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06F20" w14:textId="77777777" w:rsidR="00825393" w:rsidRDefault="00825393" w:rsidP="0082539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DF7223F" w14:textId="59CC8A3F" w:rsidR="00825393" w:rsidRDefault="00825393" w:rsidP="0082539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25393">
        <w:rPr>
          <w:rFonts w:asciiTheme="minorHAnsi" w:hAnsiTheme="minorHAnsi" w:cstheme="minorHAnsi"/>
          <w:b/>
          <w:sz w:val="28"/>
          <w:szCs w:val="28"/>
          <w:u w:val="single"/>
        </w:rPr>
        <w:t>Note to Attending Physician/Prescriber</w:t>
      </w:r>
    </w:p>
    <w:p w14:paraId="3B16BC3E" w14:textId="77777777" w:rsidR="00825393" w:rsidRPr="00825393" w:rsidRDefault="00825393" w:rsidP="0082539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CE99FB5" w14:textId="77777777" w:rsidR="00825393" w:rsidRPr="00825393" w:rsidRDefault="00825393" w:rsidP="00825393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825393">
        <w:rPr>
          <w:rFonts w:asciiTheme="minorHAnsi" w:hAnsiTheme="minorHAnsi" w:cstheme="minorHAnsi"/>
          <w:sz w:val="20"/>
          <w:szCs w:val="20"/>
        </w:rPr>
        <w:t xml:space="preserve">Resident: </w:t>
      </w:r>
      <w:r w:rsidRPr="0082539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2539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2539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2539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2539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25393">
        <w:rPr>
          <w:rFonts w:asciiTheme="minorHAnsi" w:hAnsiTheme="minorHAnsi" w:cstheme="minorHAnsi"/>
          <w:sz w:val="20"/>
          <w:szCs w:val="20"/>
        </w:rPr>
        <w:tab/>
        <w:t xml:space="preserve">DOB: </w:t>
      </w:r>
      <w:r w:rsidRPr="0082539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2539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2539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2539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2539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2539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49A0ADE8" w14:textId="77777777" w:rsidR="00825393" w:rsidRPr="00825393" w:rsidRDefault="00825393" w:rsidP="00825393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825393">
        <w:rPr>
          <w:rFonts w:asciiTheme="minorHAnsi" w:hAnsiTheme="minorHAnsi" w:cstheme="minorHAnsi"/>
          <w:sz w:val="20"/>
          <w:szCs w:val="20"/>
        </w:rPr>
        <w:t xml:space="preserve">Care Center: </w:t>
      </w:r>
      <w:r w:rsidRPr="0082539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2539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2539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2539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2539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25393">
        <w:rPr>
          <w:rFonts w:asciiTheme="minorHAnsi" w:hAnsiTheme="minorHAnsi" w:cstheme="minorHAnsi"/>
          <w:sz w:val="20"/>
          <w:szCs w:val="20"/>
        </w:rPr>
        <w:tab/>
        <w:t xml:space="preserve">Station: </w:t>
      </w:r>
      <w:r w:rsidRPr="0082539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2539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25393">
        <w:rPr>
          <w:rFonts w:asciiTheme="minorHAnsi" w:hAnsiTheme="minorHAnsi" w:cstheme="minorHAnsi"/>
          <w:sz w:val="20"/>
          <w:szCs w:val="20"/>
        </w:rPr>
        <w:t xml:space="preserve"> Room: </w:t>
      </w:r>
      <w:r w:rsidRPr="0082539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2539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25393">
        <w:rPr>
          <w:rFonts w:asciiTheme="minorHAnsi" w:hAnsiTheme="minorHAnsi" w:cstheme="minorHAnsi"/>
          <w:sz w:val="20"/>
          <w:szCs w:val="20"/>
        </w:rPr>
        <w:t xml:space="preserve"> Bed: </w:t>
      </w:r>
      <w:r w:rsidRPr="0082539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2539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343C7E3D" w14:textId="77777777" w:rsidR="00825393" w:rsidRPr="00825393" w:rsidRDefault="00825393" w:rsidP="00825393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825393">
        <w:rPr>
          <w:rFonts w:asciiTheme="minorHAnsi" w:hAnsiTheme="minorHAnsi" w:cstheme="minorHAnsi"/>
          <w:sz w:val="20"/>
          <w:szCs w:val="20"/>
        </w:rPr>
        <w:t xml:space="preserve">Physician/Prescriber: </w:t>
      </w:r>
      <w:r w:rsidRPr="0082539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2539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2539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2539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25393">
        <w:rPr>
          <w:rFonts w:asciiTheme="minorHAnsi" w:hAnsiTheme="minorHAnsi" w:cstheme="minorHAnsi"/>
          <w:sz w:val="20"/>
          <w:szCs w:val="20"/>
        </w:rPr>
        <w:tab/>
      </w:r>
      <w:r w:rsidRPr="00825393">
        <w:rPr>
          <w:rFonts w:asciiTheme="minorHAnsi" w:hAnsiTheme="minorHAnsi" w:cstheme="minorHAnsi"/>
          <w:sz w:val="20"/>
          <w:szCs w:val="20"/>
        </w:rPr>
        <w:tab/>
      </w:r>
      <w:r w:rsidRPr="00825393">
        <w:rPr>
          <w:rFonts w:asciiTheme="minorHAnsi" w:hAnsiTheme="minorHAnsi" w:cstheme="minorHAnsi"/>
          <w:sz w:val="20"/>
          <w:szCs w:val="20"/>
        </w:rPr>
        <w:tab/>
      </w:r>
      <w:r w:rsidRPr="00825393">
        <w:rPr>
          <w:rFonts w:asciiTheme="minorHAnsi" w:hAnsiTheme="minorHAnsi" w:cstheme="minorHAnsi"/>
          <w:sz w:val="20"/>
          <w:szCs w:val="20"/>
        </w:rPr>
        <w:tab/>
      </w:r>
    </w:p>
    <w:p w14:paraId="0FC3C5A7" w14:textId="77777777" w:rsidR="00825393" w:rsidRPr="00825393" w:rsidRDefault="00825393" w:rsidP="00825393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825393">
        <w:rPr>
          <w:rFonts w:asciiTheme="minorHAnsi" w:hAnsiTheme="minorHAnsi" w:cstheme="minorHAnsi"/>
          <w:sz w:val="20"/>
          <w:szCs w:val="20"/>
        </w:rPr>
        <w:tab/>
      </w:r>
      <w:r w:rsidRPr="00825393">
        <w:rPr>
          <w:rFonts w:asciiTheme="minorHAnsi" w:hAnsiTheme="minorHAnsi" w:cstheme="minorHAnsi"/>
          <w:sz w:val="20"/>
          <w:szCs w:val="20"/>
        </w:rPr>
        <w:tab/>
      </w:r>
      <w:r w:rsidRPr="00825393">
        <w:rPr>
          <w:rFonts w:asciiTheme="minorHAnsi" w:hAnsiTheme="minorHAnsi" w:cstheme="minorHAnsi"/>
          <w:sz w:val="20"/>
          <w:szCs w:val="20"/>
        </w:rPr>
        <w:tab/>
      </w:r>
      <w:r w:rsidRPr="00825393">
        <w:rPr>
          <w:rFonts w:asciiTheme="minorHAnsi" w:hAnsiTheme="minorHAnsi" w:cstheme="minorHAnsi"/>
          <w:sz w:val="20"/>
          <w:szCs w:val="20"/>
        </w:rPr>
        <w:tab/>
      </w:r>
      <w:r w:rsidRPr="00825393">
        <w:rPr>
          <w:rFonts w:asciiTheme="minorHAnsi" w:hAnsiTheme="minorHAnsi" w:cstheme="minorHAnsi"/>
          <w:sz w:val="20"/>
          <w:szCs w:val="20"/>
        </w:rPr>
        <w:tab/>
      </w:r>
      <w:r w:rsidRPr="00825393">
        <w:rPr>
          <w:rFonts w:asciiTheme="minorHAnsi" w:hAnsiTheme="minorHAnsi" w:cstheme="minorHAnsi"/>
          <w:sz w:val="20"/>
          <w:szCs w:val="20"/>
        </w:rPr>
        <w:tab/>
      </w:r>
      <w:r w:rsidRPr="00825393">
        <w:rPr>
          <w:rFonts w:asciiTheme="minorHAnsi" w:hAnsiTheme="minorHAnsi" w:cstheme="minorHAnsi"/>
          <w:sz w:val="20"/>
          <w:szCs w:val="20"/>
        </w:rPr>
        <w:tab/>
      </w:r>
      <w:r w:rsidRPr="00825393">
        <w:rPr>
          <w:rFonts w:asciiTheme="minorHAnsi" w:hAnsiTheme="minorHAnsi" w:cstheme="minorHAnsi"/>
          <w:sz w:val="20"/>
          <w:szCs w:val="20"/>
        </w:rPr>
        <w:tab/>
      </w:r>
      <w:r w:rsidRPr="00825393">
        <w:rPr>
          <w:rFonts w:asciiTheme="minorHAnsi" w:hAnsiTheme="minorHAnsi" w:cstheme="minorHAnsi"/>
          <w:sz w:val="20"/>
          <w:szCs w:val="20"/>
        </w:rPr>
        <w:tab/>
      </w:r>
      <w:r w:rsidRPr="00825393">
        <w:rPr>
          <w:rFonts w:asciiTheme="minorHAnsi" w:hAnsiTheme="minorHAnsi" w:cstheme="minorHAnsi"/>
          <w:sz w:val="20"/>
          <w:szCs w:val="20"/>
        </w:rPr>
        <w:tab/>
        <w:t xml:space="preserve">MRR Date: </w:t>
      </w:r>
      <w:r w:rsidRPr="0082539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2539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648242D3" w14:textId="77777777" w:rsidR="00825393" w:rsidRPr="00825393" w:rsidRDefault="00825393" w:rsidP="00825393">
      <w:pPr>
        <w:spacing w:after="120" w:line="480" w:lineRule="auto"/>
        <w:rPr>
          <w:rFonts w:asciiTheme="minorHAnsi" w:hAnsiTheme="minorHAnsi" w:cstheme="minorHAnsi"/>
          <w:sz w:val="20"/>
          <w:szCs w:val="20"/>
        </w:rPr>
      </w:pPr>
    </w:p>
    <w:p w14:paraId="744A8A77" w14:textId="77777777" w:rsidR="00825393" w:rsidRPr="00825393" w:rsidRDefault="00825393" w:rsidP="00825393">
      <w:pPr>
        <w:spacing w:after="120" w:line="360" w:lineRule="auto"/>
        <w:rPr>
          <w:rFonts w:asciiTheme="minorHAnsi" w:hAnsiTheme="minorHAnsi" w:cstheme="minorHAnsi"/>
          <w:sz w:val="20"/>
          <w:szCs w:val="20"/>
        </w:rPr>
      </w:pPr>
      <w:r w:rsidRPr="00825393">
        <w:rPr>
          <w:rFonts w:asciiTheme="minorHAnsi" w:hAnsiTheme="minorHAnsi" w:cstheme="minorHAnsi"/>
          <w:sz w:val="20"/>
          <w:szCs w:val="20"/>
        </w:rPr>
        <w:t xml:space="preserve">This resident is currently receiving </w:t>
      </w:r>
      <w:r w:rsidRPr="00825393">
        <w:rPr>
          <w:rFonts w:asciiTheme="minorHAnsi" w:hAnsiTheme="minorHAnsi" w:cstheme="minorHAnsi"/>
          <w:color w:val="FF0000"/>
          <w:sz w:val="20"/>
          <w:szCs w:val="20"/>
        </w:rPr>
        <w:t xml:space="preserve">[drug, dose, frequency] </w:t>
      </w:r>
      <w:r w:rsidRPr="0082539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prescribed for </w:t>
      </w:r>
      <w:r w:rsidRPr="00825393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UTI without an indwelling catheter</w:t>
      </w:r>
      <w:r w:rsidRPr="0082539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 </w:t>
      </w:r>
      <w:r w:rsidRPr="00825393">
        <w:rPr>
          <w:rFonts w:asciiTheme="minorHAnsi" w:hAnsiTheme="minorHAnsi" w:cstheme="minorHAnsi"/>
          <w:sz w:val="20"/>
          <w:szCs w:val="20"/>
        </w:rPr>
        <w:t xml:space="preserve"> Please consider discontinuing antibiotics because based on the revised McGeer Criteria for suspected UTI without an indwelling catheter, this resident did not meet any 1 of the following 3 scenarios required to be considered for the diagnosis of UTI:</w:t>
      </w:r>
    </w:p>
    <w:p w14:paraId="6AAEF40F" w14:textId="77777777" w:rsidR="00825393" w:rsidRPr="00825393" w:rsidRDefault="00825393" w:rsidP="0082539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825393">
        <w:rPr>
          <w:rFonts w:cstheme="minorHAnsi"/>
          <w:sz w:val="20"/>
          <w:szCs w:val="20"/>
        </w:rPr>
        <w:t>Any of the following two:</w:t>
      </w:r>
    </w:p>
    <w:p w14:paraId="54D5D4F7" w14:textId="77777777" w:rsidR="00825393" w:rsidRPr="00825393" w:rsidRDefault="00825393" w:rsidP="00825393">
      <w:pPr>
        <w:ind w:left="810"/>
        <w:rPr>
          <w:rFonts w:asciiTheme="minorHAnsi" w:hAnsiTheme="minorHAnsi" w:cstheme="minorHAnsi"/>
          <w:sz w:val="20"/>
          <w:szCs w:val="20"/>
        </w:rPr>
      </w:pPr>
      <w:r w:rsidRPr="00825393">
        <w:rPr>
          <w:rFonts w:asciiTheme="minorHAnsi" w:hAnsiTheme="minorHAnsi" w:cstheme="minorHAnsi"/>
          <w:sz w:val="20"/>
          <w:szCs w:val="20"/>
        </w:rPr>
        <w:tab/>
        <w:t>Acute dysuria alone</w:t>
      </w:r>
      <w:r w:rsidRPr="00825393">
        <w:rPr>
          <w:rFonts w:asciiTheme="minorHAnsi" w:hAnsiTheme="minorHAnsi" w:cstheme="minorHAnsi"/>
          <w:sz w:val="20"/>
          <w:szCs w:val="20"/>
        </w:rPr>
        <w:tab/>
        <w:t>Acute pain, swelling or tenderness of the scrotal area</w:t>
      </w:r>
    </w:p>
    <w:p w14:paraId="2A57E8B0" w14:textId="77777777" w:rsidR="00825393" w:rsidRPr="00825393" w:rsidRDefault="00825393" w:rsidP="00825393">
      <w:pPr>
        <w:pStyle w:val="ListParagraph"/>
        <w:numPr>
          <w:ilvl w:val="0"/>
          <w:numId w:val="2"/>
        </w:numPr>
        <w:spacing w:after="0" w:line="240" w:lineRule="auto"/>
        <w:ind w:left="806"/>
        <w:rPr>
          <w:rFonts w:cstheme="minorHAnsi"/>
          <w:sz w:val="20"/>
          <w:szCs w:val="20"/>
        </w:rPr>
      </w:pPr>
      <w:r w:rsidRPr="00825393">
        <w:rPr>
          <w:rFonts w:cstheme="minorHAnsi"/>
          <w:sz w:val="20"/>
          <w:szCs w:val="20"/>
        </w:rPr>
        <w:t>Fever and at least one new or worsening of the following:</w:t>
      </w:r>
    </w:p>
    <w:p w14:paraId="0986836E" w14:textId="77777777" w:rsidR="00825393" w:rsidRPr="00825393" w:rsidRDefault="00825393" w:rsidP="00825393">
      <w:pPr>
        <w:ind w:left="810"/>
        <w:rPr>
          <w:rFonts w:asciiTheme="minorHAnsi" w:hAnsiTheme="minorHAnsi" w:cstheme="minorHAnsi"/>
          <w:sz w:val="20"/>
          <w:szCs w:val="20"/>
        </w:rPr>
      </w:pPr>
      <w:r w:rsidRPr="00825393">
        <w:rPr>
          <w:rFonts w:asciiTheme="minorHAnsi" w:hAnsiTheme="minorHAnsi" w:cstheme="minorHAnsi"/>
          <w:sz w:val="20"/>
          <w:szCs w:val="20"/>
        </w:rPr>
        <w:tab/>
        <w:t>Urgency</w:t>
      </w:r>
      <w:r w:rsidRPr="00825393">
        <w:rPr>
          <w:rFonts w:asciiTheme="minorHAnsi" w:hAnsiTheme="minorHAnsi" w:cstheme="minorHAnsi"/>
          <w:sz w:val="20"/>
          <w:szCs w:val="20"/>
        </w:rPr>
        <w:tab/>
      </w:r>
      <w:r w:rsidRPr="00825393">
        <w:rPr>
          <w:rFonts w:asciiTheme="minorHAnsi" w:hAnsiTheme="minorHAnsi" w:cstheme="minorHAnsi"/>
          <w:sz w:val="20"/>
          <w:szCs w:val="20"/>
        </w:rPr>
        <w:tab/>
      </w:r>
      <w:r w:rsidRPr="00825393">
        <w:rPr>
          <w:rFonts w:asciiTheme="minorHAnsi" w:hAnsiTheme="minorHAnsi" w:cstheme="minorHAnsi"/>
          <w:sz w:val="20"/>
          <w:szCs w:val="20"/>
        </w:rPr>
        <w:tab/>
        <w:t>Suprapubic pain</w:t>
      </w:r>
    </w:p>
    <w:p w14:paraId="086CBE20" w14:textId="77777777" w:rsidR="00825393" w:rsidRPr="00825393" w:rsidRDefault="00825393" w:rsidP="00825393">
      <w:pPr>
        <w:ind w:left="810"/>
        <w:rPr>
          <w:rFonts w:asciiTheme="minorHAnsi" w:hAnsiTheme="minorHAnsi" w:cstheme="minorHAnsi"/>
          <w:sz w:val="20"/>
          <w:szCs w:val="20"/>
        </w:rPr>
      </w:pPr>
      <w:r w:rsidRPr="00825393">
        <w:rPr>
          <w:rFonts w:asciiTheme="minorHAnsi" w:hAnsiTheme="minorHAnsi" w:cstheme="minorHAnsi"/>
          <w:sz w:val="20"/>
          <w:szCs w:val="20"/>
        </w:rPr>
        <w:tab/>
        <w:t>Frequency</w:t>
      </w:r>
      <w:r w:rsidRPr="00825393">
        <w:rPr>
          <w:rFonts w:asciiTheme="minorHAnsi" w:hAnsiTheme="minorHAnsi" w:cstheme="minorHAnsi"/>
          <w:sz w:val="20"/>
          <w:szCs w:val="20"/>
        </w:rPr>
        <w:tab/>
      </w:r>
      <w:r w:rsidRPr="00825393">
        <w:rPr>
          <w:rFonts w:asciiTheme="minorHAnsi" w:hAnsiTheme="minorHAnsi" w:cstheme="minorHAnsi"/>
          <w:sz w:val="20"/>
          <w:szCs w:val="20"/>
        </w:rPr>
        <w:tab/>
        <w:t>Gross hematuria</w:t>
      </w:r>
    </w:p>
    <w:p w14:paraId="4EC676B7" w14:textId="77777777" w:rsidR="00825393" w:rsidRPr="00825393" w:rsidRDefault="00825393" w:rsidP="00825393">
      <w:pPr>
        <w:ind w:left="810"/>
        <w:rPr>
          <w:rFonts w:asciiTheme="minorHAnsi" w:hAnsiTheme="minorHAnsi" w:cstheme="minorHAnsi"/>
          <w:sz w:val="20"/>
          <w:szCs w:val="20"/>
        </w:rPr>
      </w:pPr>
      <w:r w:rsidRPr="00825393">
        <w:rPr>
          <w:rFonts w:asciiTheme="minorHAnsi" w:hAnsiTheme="minorHAnsi" w:cstheme="minorHAnsi"/>
          <w:sz w:val="20"/>
          <w:szCs w:val="20"/>
        </w:rPr>
        <w:tab/>
        <w:t>Back or flank pain</w:t>
      </w:r>
      <w:r w:rsidRPr="00825393">
        <w:rPr>
          <w:rFonts w:asciiTheme="minorHAnsi" w:hAnsiTheme="minorHAnsi" w:cstheme="minorHAnsi"/>
          <w:sz w:val="20"/>
          <w:szCs w:val="20"/>
        </w:rPr>
        <w:tab/>
        <w:t>Urinary incontinence</w:t>
      </w:r>
    </w:p>
    <w:p w14:paraId="2EC520F3" w14:textId="77777777" w:rsidR="00825393" w:rsidRPr="00825393" w:rsidRDefault="00825393" w:rsidP="0082539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825393">
        <w:rPr>
          <w:rFonts w:cstheme="minorHAnsi"/>
          <w:sz w:val="20"/>
          <w:szCs w:val="20"/>
        </w:rPr>
        <w:t>No fever but two or more of the following:</w:t>
      </w:r>
    </w:p>
    <w:p w14:paraId="5B8DD547" w14:textId="77777777" w:rsidR="00825393" w:rsidRPr="00825393" w:rsidRDefault="00825393" w:rsidP="00825393">
      <w:pPr>
        <w:ind w:left="810"/>
        <w:rPr>
          <w:rFonts w:asciiTheme="minorHAnsi" w:hAnsiTheme="minorHAnsi" w:cstheme="minorHAnsi"/>
          <w:sz w:val="20"/>
          <w:szCs w:val="20"/>
        </w:rPr>
      </w:pPr>
      <w:r w:rsidRPr="00825393">
        <w:rPr>
          <w:rFonts w:asciiTheme="minorHAnsi" w:hAnsiTheme="minorHAnsi" w:cstheme="minorHAnsi"/>
          <w:sz w:val="20"/>
          <w:szCs w:val="20"/>
        </w:rPr>
        <w:tab/>
        <w:t>Urgency</w:t>
      </w:r>
      <w:r w:rsidRPr="00825393">
        <w:rPr>
          <w:rFonts w:asciiTheme="minorHAnsi" w:hAnsiTheme="minorHAnsi" w:cstheme="minorHAnsi"/>
          <w:sz w:val="20"/>
          <w:szCs w:val="20"/>
        </w:rPr>
        <w:tab/>
      </w:r>
      <w:r w:rsidRPr="00825393">
        <w:rPr>
          <w:rFonts w:asciiTheme="minorHAnsi" w:hAnsiTheme="minorHAnsi" w:cstheme="minorHAnsi"/>
          <w:sz w:val="20"/>
          <w:szCs w:val="20"/>
        </w:rPr>
        <w:tab/>
      </w:r>
      <w:r w:rsidRPr="00825393">
        <w:rPr>
          <w:rFonts w:asciiTheme="minorHAnsi" w:hAnsiTheme="minorHAnsi" w:cstheme="minorHAnsi"/>
          <w:sz w:val="20"/>
          <w:szCs w:val="20"/>
        </w:rPr>
        <w:tab/>
        <w:t>Suprapubic pain</w:t>
      </w:r>
    </w:p>
    <w:p w14:paraId="6B3BFE2D" w14:textId="77777777" w:rsidR="00825393" w:rsidRPr="00825393" w:rsidRDefault="00825393" w:rsidP="00825393">
      <w:pPr>
        <w:ind w:left="810"/>
        <w:rPr>
          <w:rFonts w:asciiTheme="minorHAnsi" w:hAnsiTheme="minorHAnsi" w:cstheme="minorHAnsi"/>
          <w:sz w:val="20"/>
          <w:szCs w:val="20"/>
        </w:rPr>
      </w:pPr>
      <w:r w:rsidRPr="00825393">
        <w:rPr>
          <w:rFonts w:asciiTheme="minorHAnsi" w:hAnsiTheme="minorHAnsi" w:cstheme="minorHAnsi"/>
          <w:sz w:val="20"/>
          <w:szCs w:val="20"/>
        </w:rPr>
        <w:tab/>
        <w:t>Frequency</w:t>
      </w:r>
      <w:r w:rsidRPr="00825393">
        <w:rPr>
          <w:rFonts w:asciiTheme="minorHAnsi" w:hAnsiTheme="minorHAnsi" w:cstheme="minorHAnsi"/>
          <w:sz w:val="20"/>
          <w:szCs w:val="20"/>
        </w:rPr>
        <w:tab/>
      </w:r>
      <w:r w:rsidRPr="00825393">
        <w:rPr>
          <w:rFonts w:asciiTheme="minorHAnsi" w:hAnsiTheme="minorHAnsi" w:cstheme="minorHAnsi"/>
          <w:sz w:val="20"/>
          <w:szCs w:val="20"/>
        </w:rPr>
        <w:tab/>
        <w:t>Gross hematuria</w:t>
      </w:r>
    </w:p>
    <w:p w14:paraId="7792E813" w14:textId="77777777" w:rsidR="00825393" w:rsidRPr="00825393" w:rsidRDefault="00825393" w:rsidP="00825393">
      <w:pPr>
        <w:ind w:left="810"/>
        <w:rPr>
          <w:rFonts w:asciiTheme="minorHAnsi" w:hAnsiTheme="minorHAnsi" w:cstheme="minorHAnsi"/>
          <w:sz w:val="20"/>
          <w:szCs w:val="20"/>
        </w:rPr>
      </w:pPr>
      <w:r w:rsidRPr="00825393">
        <w:rPr>
          <w:rFonts w:asciiTheme="minorHAnsi" w:hAnsiTheme="minorHAnsi" w:cstheme="minorHAnsi"/>
          <w:sz w:val="20"/>
          <w:szCs w:val="20"/>
        </w:rPr>
        <w:tab/>
        <w:t>Urinary incontinence</w:t>
      </w:r>
    </w:p>
    <w:p w14:paraId="59DE181D" w14:textId="77777777" w:rsidR="00825393" w:rsidRPr="00825393" w:rsidRDefault="00825393" w:rsidP="00825393">
      <w:pPr>
        <w:ind w:left="810"/>
        <w:rPr>
          <w:rFonts w:asciiTheme="minorHAnsi" w:hAnsiTheme="minorHAnsi" w:cstheme="minorHAnsi"/>
          <w:sz w:val="20"/>
          <w:szCs w:val="20"/>
        </w:rPr>
      </w:pPr>
    </w:p>
    <w:p w14:paraId="384FEA13" w14:textId="60880CCF" w:rsidR="00825393" w:rsidRPr="00825393" w:rsidRDefault="00825393" w:rsidP="00825393">
      <w:pPr>
        <w:spacing w:after="120" w:line="360" w:lineRule="auto"/>
        <w:rPr>
          <w:rFonts w:asciiTheme="minorHAnsi" w:hAnsiTheme="minorHAnsi" w:cstheme="minorHAnsi"/>
          <w:sz w:val="20"/>
          <w:szCs w:val="20"/>
        </w:rPr>
      </w:pPr>
      <w:r w:rsidRPr="00825393">
        <w:rPr>
          <w:rFonts w:asciiTheme="minorHAnsi" w:hAnsiTheme="minorHAnsi" w:cstheme="minorHAnsi"/>
          <w:sz w:val="20"/>
          <w:szCs w:val="20"/>
        </w:rPr>
        <w:t xml:space="preserve">Treatment is not recommended for asymptomatic bacteriuria </w:t>
      </w:r>
      <w:r w:rsidR="00C631C4" w:rsidRPr="00825393">
        <w:rPr>
          <w:rFonts w:asciiTheme="minorHAnsi" w:hAnsiTheme="minorHAnsi" w:cstheme="minorHAnsi"/>
          <w:sz w:val="20"/>
          <w:szCs w:val="20"/>
        </w:rPr>
        <w:t>when the above-mentioned criteria are</w:t>
      </w:r>
      <w:r w:rsidR="00C631C4">
        <w:rPr>
          <w:rFonts w:asciiTheme="minorHAnsi" w:hAnsiTheme="minorHAnsi" w:cstheme="minorHAnsi"/>
          <w:sz w:val="20"/>
          <w:szCs w:val="20"/>
        </w:rPr>
        <w:t xml:space="preserve"> not</w:t>
      </w:r>
      <w:r w:rsidR="00C631C4" w:rsidRPr="00825393">
        <w:rPr>
          <w:rFonts w:asciiTheme="minorHAnsi" w:hAnsiTheme="minorHAnsi" w:cstheme="minorHAnsi"/>
          <w:sz w:val="20"/>
          <w:szCs w:val="20"/>
        </w:rPr>
        <w:t xml:space="preserve"> met</w:t>
      </w:r>
      <w:r w:rsidR="00C631C4" w:rsidRPr="00825393">
        <w:rPr>
          <w:rFonts w:asciiTheme="minorHAnsi" w:hAnsiTheme="minorHAnsi" w:cstheme="minorHAnsi"/>
          <w:sz w:val="20"/>
          <w:szCs w:val="20"/>
        </w:rPr>
        <w:t xml:space="preserve"> </w:t>
      </w:r>
      <w:r w:rsidRPr="00825393">
        <w:rPr>
          <w:rFonts w:asciiTheme="minorHAnsi" w:hAnsiTheme="minorHAnsi" w:cstheme="minorHAnsi"/>
          <w:sz w:val="20"/>
          <w:szCs w:val="20"/>
        </w:rPr>
        <w:t>unless a GU procedure is planned.</w:t>
      </w:r>
    </w:p>
    <w:p w14:paraId="6CD3B710" w14:textId="77777777" w:rsidR="00825393" w:rsidRPr="00825393" w:rsidRDefault="00825393" w:rsidP="00825393">
      <w:pPr>
        <w:pBdr>
          <w:top w:val="single" w:sz="4" w:space="1" w:color="auto"/>
        </w:pBdr>
        <w:spacing w:after="120" w:line="480" w:lineRule="auto"/>
        <w:rPr>
          <w:rFonts w:asciiTheme="minorHAnsi" w:hAnsiTheme="minorHAnsi" w:cstheme="minorHAnsi"/>
          <w:b/>
          <w:sz w:val="20"/>
          <w:szCs w:val="20"/>
        </w:rPr>
      </w:pPr>
      <w:r w:rsidRPr="00825393">
        <w:rPr>
          <w:rFonts w:asciiTheme="minorHAnsi" w:hAnsiTheme="minorHAnsi" w:cstheme="minorHAnsi"/>
          <w:b/>
          <w:sz w:val="20"/>
          <w:szCs w:val="20"/>
        </w:rPr>
        <w:t>Physician / Prescriber Response</w:t>
      </w:r>
    </w:p>
    <w:p w14:paraId="1122CAB0" w14:textId="77777777" w:rsidR="00825393" w:rsidRPr="00825393" w:rsidRDefault="00C631C4" w:rsidP="00825393">
      <w:pPr>
        <w:pBdr>
          <w:top w:val="single" w:sz="4" w:space="1" w:color="auto"/>
        </w:pBdr>
        <w:spacing w:after="120" w:line="276" w:lineRule="auto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525592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393" w:rsidRPr="0082539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25393" w:rsidRPr="00825393">
        <w:rPr>
          <w:rFonts w:asciiTheme="minorHAnsi" w:hAnsiTheme="minorHAnsi" w:cstheme="minorHAnsi"/>
          <w:sz w:val="20"/>
          <w:szCs w:val="20"/>
        </w:rPr>
        <w:t xml:space="preserve"> AGREE. Discontinue antibiotic.  </w:t>
      </w:r>
    </w:p>
    <w:p w14:paraId="7EC68EBC" w14:textId="77777777" w:rsidR="00825393" w:rsidRPr="00825393" w:rsidRDefault="00C631C4" w:rsidP="00825393">
      <w:pPr>
        <w:pBdr>
          <w:top w:val="single" w:sz="4" w:space="1" w:color="auto"/>
        </w:pBdr>
        <w:spacing w:after="120" w:line="480" w:lineRule="auto"/>
        <w:rPr>
          <w:rFonts w:asciiTheme="minorHAnsi" w:hAnsiTheme="minorHAnsi" w:cstheme="minorHAnsi"/>
          <w:sz w:val="20"/>
          <w:szCs w:val="20"/>
          <w:u w:val="single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34869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393" w:rsidRPr="0082539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25393" w:rsidRPr="00825393">
        <w:rPr>
          <w:rFonts w:asciiTheme="minorHAnsi" w:hAnsiTheme="minorHAnsi" w:cstheme="minorHAnsi"/>
          <w:sz w:val="20"/>
          <w:szCs w:val="20"/>
        </w:rPr>
        <w:t xml:space="preserve"> DISAGREE. Please specify reason: </w:t>
      </w:r>
      <w:r w:rsidR="00825393" w:rsidRPr="00825393">
        <w:rPr>
          <w:rFonts w:asciiTheme="minorHAnsi" w:hAnsiTheme="minorHAnsi" w:cstheme="minorHAnsi"/>
          <w:sz w:val="20"/>
          <w:szCs w:val="20"/>
          <w:u w:val="single"/>
        </w:rPr>
        <w:tab/>
      </w:r>
      <w:r w:rsidR="00825393" w:rsidRPr="00825393">
        <w:rPr>
          <w:rFonts w:asciiTheme="minorHAnsi" w:hAnsiTheme="minorHAnsi" w:cstheme="minorHAnsi"/>
          <w:sz w:val="20"/>
          <w:szCs w:val="20"/>
          <w:u w:val="single"/>
        </w:rPr>
        <w:tab/>
      </w:r>
      <w:r w:rsidR="00825393" w:rsidRPr="00825393">
        <w:rPr>
          <w:rFonts w:asciiTheme="minorHAnsi" w:hAnsiTheme="minorHAnsi" w:cstheme="minorHAnsi"/>
          <w:sz w:val="20"/>
          <w:szCs w:val="20"/>
          <w:u w:val="single"/>
        </w:rPr>
        <w:tab/>
      </w:r>
      <w:r w:rsidR="00825393" w:rsidRPr="00825393">
        <w:rPr>
          <w:rFonts w:asciiTheme="minorHAnsi" w:hAnsiTheme="minorHAnsi" w:cstheme="minorHAnsi"/>
          <w:sz w:val="20"/>
          <w:szCs w:val="20"/>
          <w:u w:val="single"/>
        </w:rPr>
        <w:tab/>
      </w:r>
      <w:r w:rsidR="00825393" w:rsidRPr="00825393">
        <w:rPr>
          <w:rFonts w:asciiTheme="minorHAnsi" w:hAnsiTheme="minorHAnsi" w:cstheme="minorHAnsi"/>
          <w:sz w:val="20"/>
          <w:szCs w:val="20"/>
          <w:u w:val="single"/>
        </w:rPr>
        <w:tab/>
      </w:r>
      <w:r w:rsidR="00825393" w:rsidRPr="00825393">
        <w:rPr>
          <w:rFonts w:asciiTheme="minorHAnsi" w:hAnsiTheme="minorHAnsi" w:cstheme="minorHAnsi"/>
          <w:sz w:val="20"/>
          <w:szCs w:val="20"/>
          <w:u w:val="single"/>
        </w:rPr>
        <w:tab/>
      </w:r>
      <w:r w:rsidR="00825393" w:rsidRPr="00825393">
        <w:rPr>
          <w:rFonts w:asciiTheme="minorHAnsi" w:hAnsiTheme="minorHAnsi" w:cstheme="minorHAnsi"/>
          <w:sz w:val="20"/>
          <w:szCs w:val="20"/>
          <w:u w:val="single"/>
        </w:rPr>
        <w:tab/>
      </w:r>
      <w:r w:rsidR="00825393" w:rsidRPr="00825393">
        <w:rPr>
          <w:rFonts w:asciiTheme="minorHAnsi" w:hAnsiTheme="minorHAnsi" w:cstheme="minorHAnsi"/>
          <w:sz w:val="20"/>
          <w:szCs w:val="20"/>
          <w:u w:val="single"/>
        </w:rPr>
        <w:tab/>
      </w:r>
      <w:r w:rsidR="00825393" w:rsidRPr="00825393">
        <w:rPr>
          <w:rFonts w:asciiTheme="minorHAnsi" w:hAnsiTheme="minorHAnsi" w:cstheme="minorHAnsi"/>
          <w:sz w:val="20"/>
          <w:szCs w:val="20"/>
          <w:u w:val="single"/>
        </w:rPr>
        <w:tab/>
      </w:r>
      <w:r w:rsidR="00825393" w:rsidRPr="00825393">
        <w:rPr>
          <w:rFonts w:asciiTheme="minorHAnsi" w:hAnsiTheme="minorHAnsi" w:cstheme="minorHAnsi"/>
          <w:sz w:val="20"/>
          <w:szCs w:val="20"/>
          <w:u w:val="single"/>
        </w:rPr>
        <w:tab/>
      </w:r>
      <w:r w:rsidR="00825393" w:rsidRPr="00825393">
        <w:rPr>
          <w:rFonts w:asciiTheme="minorHAnsi" w:hAnsiTheme="minorHAnsi" w:cstheme="minorHAnsi"/>
          <w:sz w:val="20"/>
          <w:szCs w:val="20"/>
          <w:u w:val="single"/>
        </w:rPr>
        <w:tab/>
      </w:r>
      <w:r w:rsidR="00825393" w:rsidRPr="00825393">
        <w:rPr>
          <w:rFonts w:asciiTheme="minorHAnsi" w:hAnsiTheme="minorHAnsi" w:cstheme="minorHAnsi"/>
          <w:sz w:val="20"/>
          <w:szCs w:val="20"/>
          <w:u w:val="single"/>
        </w:rPr>
        <w:tab/>
      </w:r>
      <w:r w:rsidR="00825393" w:rsidRPr="00825393">
        <w:rPr>
          <w:rFonts w:asciiTheme="minorHAnsi" w:hAnsiTheme="minorHAnsi" w:cstheme="minorHAnsi"/>
          <w:sz w:val="20"/>
          <w:szCs w:val="20"/>
          <w:u w:val="single"/>
        </w:rPr>
        <w:tab/>
      </w:r>
      <w:r w:rsidR="00825393" w:rsidRPr="00825393">
        <w:rPr>
          <w:rFonts w:asciiTheme="minorHAnsi" w:hAnsiTheme="minorHAnsi" w:cstheme="minorHAnsi"/>
          <w:sz w:val="20"/>
          <w:szCs w:val="20"/>
          <w:u w:val="single"/>
        </w:rPr>
        <w:tab/>
      </w:r>
      <w:r w:rsidR="00825393" w:rsidRPr="00825393">
        <w:rPr>
          <w:rFonts w:asciiTheme="minorHAnsi" w:hAnsiTheme="minorHAnsi" w:cstheme="minorHAnsi"/>
          <w:sz w:val="20"/>
          <w:szCs w:val="20"/>
          <w:u w:val="single"/>
        </w:rPr>
        <w:tab/>
      </w:r>
      <w:r w:rsidR="00825393" w:rsidRPr="00825393">
        <w:rPr>
          <w:rFonts w:asciiTheme="minorHAnsi" w:hAnsiTheme="minorHAnsi" w:cstheme="minorHAnsi"/>
          <w:sz w:val="20"/>
          <w:szCs w:val="20"/>
          <w:u w:val="single"/>
        </w:rPr>
        <w:tab/>
      </w:r>
      <w:r w:rsidR="00825393" w:rsidRPr="00825393">
        <w:rPr>
          <w:rFonts w:asciiTheme="minorHAnsi" w:hAnsiTheme="minorHAnsi" w:cstheme="minorHAnsi"/>
          <w:sz w:val="20"/>
          <w:szCs w:val="20"/>
          <w:u w:val="single"/>
        </w:rPr>
        <w:tab/>
      </w:r>
      <w:r w:rsidR="00825393" w:rsidRPr="00825393">
        <w:rPr>
          <w:rFonts w:asciiTheme="minorHAnsi" w:hAnsiTheme="minorHAnsi" w:cstheme="minorHAnsi"/>
          <w:sz w:val="20"/>
          <w:szCs w:val="20"/>
          <w:u w:val="single"/>
        </w:rPr>
        <w:tab/>
      </w:r>
      <w:r w:rsidR="00825393" w:rsidRPr="00825393">
        <w:rPr>
          <w:rFonts w:asciiTheme="minorHAnsi" w:hAnsiTheme="minorHAnsi" w:cstheme="minorHAnsi"/>
          <w:sz w:val="20"/>
          <w:szCs w:val="20"/>
          <w:u w:val="single"/>
        </w:rPr>
        <w:tab/>
      </w:r>
      <w:r w:rsidR="00825393" w:rsidRPr="00825393">
        <w:rPr>
          <w:rFonts w:asciiTheme="minorHAnsi" w:hAnsiTheme="minorHAnsi" w:cstheme="minorHAnsi"/>
          <w:sz w:val="20"/>
          <w:szCs w:val="20"/>
          <w:u w:val="single"/>
        </w:rPr>
        <w:tab/>
      </w:r>
      <w:r w:rsidR="00825393" w:rsidRPr="00825393">
        <w:rPr>
          <w:rFonts w:asciiTheme="minorHAnsi" w:hAnsiTheme="minorHAnsi" w:cstheme="minorHAnsi"/>
          <w:sz w:val="20"/>
          <w:szCs w:val="20"/>
          <w:u w:val="single"/>
        </w:rPr>
        <w:tab/>
      </w:r>
      <w:r w:rsidR="00825393" w:rsidRPr="00825393">
        <w:rPr>
          <w:rFonts w:asciiTheme="minorHAnsi" w:hAnsiTheme="minorHAnsi" w:cstheme="minorHAnsi"/>
          <w:sz w:val="20"/>
          <w:szCs w:val="20"/>
          <w:u w:val="single"/>
        </w:rPr>
        <w:tab/>
      </w:r>
      <w:r w:rsidR="00825393" w:rsidRPr="00825393">
        <w:rPr>
          <w:rFonts w:asciiTheme="minorHAnsi" w:hAnsiTheme="minorHAnsi" w:cstheme="minorHAnsi"/>
          <w:sz w:val="20"/>
          <w:szCs w:val="20"/>
          <w:u w:val="single"/>
        </w:rPr>
        <w:tab/>
      </w:r>
      <w:r w:rsidR="00825393" w:rsidRPr="00825393">
        <w:rPr>
          <w:rFonts w:asciiTheme="minorHAnsi" w:hAnsiTheme="minorHAnsi" w:cstheme="minorHAnsi"/>
          <w:sz w:val="20"/>
          <w:szCs w:val="20"/>
          <w:u w:val="single"/>
        </w:rPr>
        <w:tab/>
      </w:r>
      <w:r w:rsidR="00825393" w:rsidRPr="00825393">
        <w:rPr>
          <w:rFonts w:asciiTheme="minorHAnsi" w:hAnsiTheme="minorHAnsi" w:cstheme="minorHAnsi"/>
          <w:sz w:val="20"/>
          <w:szCs w:val="20"/>
          <w:u w:val="single"/>
        </w:rPr>
        <w:tab/>
      </w:r>
      <w:r w:rsidR="00825393" w:rsidRPr="00825393">
        <w:rPr>
          <w:rFonts w:asciiTheme="minorHAnsi" w:hAnsiTheme="minorHAnsi" w:cstheme="minorHAnsi"/>
          <w:sz w:val="20"/>
          <w:szCs w:val="20"/>
          <w:u w:val="single"/>
        </w:rPr>
        <w:tab/>
      </w:r>
      <w:r w:rsidR="00825393" w:rsidRPr="00825393">
        <w:rPr>
          <w:rFonts w:asciiTheme="minorHAnsi" w:hAnsiTheme="minorHAnsi" w:cstheme="minorHAnsi"/>
          <w:sz w:val="20"/>
          <w:szCs w:val="20"/>
          <w:u w:val="single"/>
        </w:rPr>
        <w:tab/>
      </w:r>
      <w:r w:rsidR="00825393" w:rsidRPr="00825393">
        <w:rPr>
          <w:rFonts w:asciiTheme="minorHAnsi" w:hAnsiTheme="minorHAnsi" w:cstheme="minorHAnsi"/>
          <w:sz w:val="20"/>
          <w:szCs w:val="20"/>
          <w:u w:val="single"/>
        </w:rPr>
        <w:tab/>
      </w:r>
      <w:r w:rsidR="00825393" w:rsidRPr="00825393">
        <w:rPr>
          <w:rFonts w:asciiTheme="minorHAnsi" w:hAnsiTheme="minorHAnsi" w:cstheme="minorHAnsi"/>
          <w:sz w:val="20"/>
          <w:szCs w:val="20"/>
          <w:u w:val="single"/>
        </w:rPr>
        <w:tab/>
      </w:r>
      <w:r w:rsidR="00825393" w:rsidRPr="00825393">
        <w:rPr>
          <w:rFonts w:asciiTheme="minorHAnsi" w:hAnsiTheme="minorHAnsi" w:cstheme="minorHAnsi"/>
          <w:sz w:val="20"/>
          <w:szCs w:val="20"/>
          <w:u w:val="single"/>
        </w:rPr>
        <w:tab/>
      </w:r>
      <w:r w:rsidR="00825393" w:rsidRPr="00825393">
        <w:rPr>
          <w:rFonts w:asciiTheme="minorHAnsi" w:hAnsiTheme="minorHAnsi" w:cstheme="minorHAnsi"/>
          <w:sz w:val="20"/>
          <w:szCs w:val="20"/>
          <w:u w:val="single"/>
        </w:rPr>
        <w:tab/>
      </w:r>
      <w:r w:rsidR="00825393" w:rsidRPr="00825393">
        <w:rPr>
          <w:rFonts w:asciiTheme="minorHAnsi" w:hAnsiTheme="minorHAnsi" w:cstheme="minorHAnsi"/>
          <w:sz w:val="20"/>
          <w:szCs w:val="20"/>
          <w:u w:val="single"/>
        </w:rPr>
        <w:tab/>
      </w:r>
      <w:r w:rsidR="00825393" w:rsidRPr="00825393">
        <w:rPr>
          <w:rFonts w:asciiTheme="minorHAnsi" w:hAnsiTheme="minorHAnsi" w:cstheme="minorHAnsi"/>
          <w:sz w:val="20"/>
          <w:szCs w:val="20"/>
          <w:u w:val="single"/>
        </w:rPr>
        <w:tab/>
      </w:r>
      <w:r w:rsidR="00825393" w:rsidRPr="00825393">
        <w:rPr>
          <w:rFonts w:asciiTheme="minorHAnsi" w:hAnsiTheme="minorHAnsi" w:cstheme="minorHAnsi"/>
          <w:sz w:val="20"/>
          <w:szCs w:val="20"/>
          <w:u w:val="single"/>
        </w:rPr>
        <w:tab/>
      </w:r>
      <w:r w:rsidR="00825393" w:rsidRPr="0082539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225EC978" w14:textId="77777777" w:rsidR="00825393" w:rsidRPr="00825393" w:rsidRDefault="00825393" w:rsidP="00825393">
      <w:pPr>
        <w:pBdr>
          <w:top w:val="single" w:sz="4" w:space="1" w:color="auto"/>
        </w:pBdr>
        <w:spacing w:after="120" w:line="48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825393">
        <w:rPr>
          <w:rFonts w:asciiTheme="minorHAnsi" w:hAnsiTheme="minorHAnsi" w:cstheme="minorHAnsi"/>
          <w:sz w:val="20"/>
          <w:szCs w:val="20"/>
        </w:rPr>
        <w:t xml:space="preserve">Signature: </w:t>
      </w:r>
      <w:r w:rsidRPr="0082539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2539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2539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2539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2539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2539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25393">
        <w:rPr>
          <w:rFonts w:asciiTheme="minorHAnsi" w:hAnsiTheme="minorHAnsi" w:cstheme="minorHAnsi"/>
          <w:sz w:val="20"/>
          <w:szCs w:val="20"/>
        </w:rPr>
        <w:t xml:space="preserve">  </w:t>
      </w:r>
      <w:r w:rsidRPr="00825393">
        <w:rPr>
          <w:rFonts w:asciiTheme="minorHAnsi" w:hAnsiTheme="minorHAnsi" w:cstheme="minorHAnsi"/>
          <w:sz w:val="20"/>
          <w:szCs w:val="20"/>
        </w:rPr>
        <w:tab/>
        <w:t xml:space="preserve">Date: </w:t>
      </w:r>
      <w:r w:rsidRPr="0082539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2539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2539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2539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2539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2963CE25" w14:textId="77777777" w:rsidR="00825393" w:rsidRPr="00825393" w:rsidRDefault="00825393" w:rsidP="00825393">
      <w:pPr>
        <w:pBdr>
          <w:top w:val="single" w:sz="4" w:space="1" w:color="auto"/>
        </w:pBdr>
        <w:spacing w:after="120"/>
        <w:rPr>
          <w:rFonts w:asciiTheme="minorHAnsi" w:hAnsiTheme="minorHAnsi" w:cstheme="minorHAnsi"/>
          <w:sz w:val="20"/>
          <w:szCs w:val="20"/>
        </w:rPr>
      </w:pPr>
      <w:r w:rsidRPr="00825393">
        <w:rPr>
          <w:rFonts w:asciiTheme="minorHAnsi" w:hAnsiTheme="minorHAnsi" w:cstheme="minorHAnsi"/>
          <w:sz w:val="20"/>
          <w:szCs w:val="20"/>
        </w:rPr>
        <w:t>Reference:</w:t>
      </w:r>
    </w:p>
    <w:p w14:paraId="74E83B34" w14:textId="77777777" w:rsidR="00825393" w:rsidRPr="00825393" w:rsidRDefault="00825393" w:rsidP="00825393">
      <w:pPr>
        <w:pBdr>
          <w:top w:val="single" w:sz="4" w:space="1" w:color="auto"/>
        </w:pBdr>
        <w:spacing w:after="120"/>
        <w:rPr>
          <w:rFonts w:asciiTheme="minorHAnsi" w:hAnsiTheme="minorHAnsi" w:cstheme="minorHAnsi"/>
          <w:sz w:val="20"/>
          <w:szCs w:val="20"/>
        </w:rPr>
      </w:pPr>
      <w:r w:rsidRPr="00825393">
        <w:rPr>
          <w:rFonts w:asciiTheme="minorHAnsi" w:hAnsiTheme="minorHAnsi" w:cstheme="minorHAnsi"/>
          <w:sz w:val="20"/>
          <w:szCs w:val="20"/>
        </w:rPr>
        <w:t xml:space="preserve">Stone ND, </w:t>
      </w:r>
      <w:r w:rsidRPr="00825393">
        <w:rPr>
          <w:rFonts w:asciiTheme="minorHAnsi" w:hAnsiTheme="minorHAnsi" w:cstheme="minorHAnsi"/>
          <w:i/>
          <w:sz w:val="20"/>
          <w:szCs w:val="20"/>
        </w:rPr>
        <w:t>et al</w:t>
      </w:r>
      <w:r w:rsidRPr="00825393">
        <w:rPr>
          <w:rFonts w:asciiTheme="minorHAnsi" w:hAnsiTheme="minorHAnsi" w:cstheme="minorHAnsi"/>
          <w:sz w:val="20"/>
          <w:szCs w:val="20"/>
        </w:rPr>
        <w:t>.  Surveillance Definitions of Infections in Long-Term Care Facilities: Revisiting the McGeer Criteria. Infect Control Hosp Epidemiol 2012;33:965-77.</w:t>
      </w:r>
    </w:p>
    <w:p w14:paraId="0C342AF6" w14:textId="77777777" w:rsidR="00825393" w:rsidRPr="00825393" w:rsidRDefault="00825393" w:rsidP="00825393">
      <w:pPr>
        <w:rPr>
          <w:rFonts w:asciiTheme="minorHAnsi" w:hAnsiTheme="minorHAnsi" w:cstheme="minorHAnsi"/>
          <w:sz w:val="20"/>
          <w:szCs w:val="20"/>
        </w:rPr>
      </w:pPr>
      <w:r w:rsidRPr="00825393">
        <w:rPr>
          <w:rFonts w:asciiTheme="minorHAnsi" w:hAnsiTheme="minorHAnsi" w:cstheme="minorHAnsi"/>
          <w:sz w:val="20"/>
          <w:szCs w:val="20"/>
        </w:rPr>
        <w:t xml:space="preserve">Nicolle LE, </w:t>
      </w:r>
      <w:r w:rsidRPr="00825393">
        <w:rPr>
          <w:rFonts w:asciiTheme="minorHAnsi" w:hAnsiTheme="minorHAnsi" w:cstheme="minorHAnsi"/>
          <w:i/>
          <w:sz w:val="20"/>
          <w:szCs w:val="20"/>
        </w:rPr>
        <w:t>et al</w:t>
      </w:r>
      <w:r w:rsidRPr="00825393">
        <w:rPr>
          <w:rFonts w:asciiTheme="minorHAnsi" w:hAnsiTheme="minorHAnsi" w:cstheme="minorHAnsi"/>
          <w:sz w:val="20"/>
          <w:szCs w:val="20"/>
        </w:rPr>
        <w:t>. Infectious Diseases Society of America Guidelines for the Diagnosis and Treatment of Asymptomatic Bacteriuria in Adults. Clin Infect Dis 2005;40:643-54.</w:t>
      </w:r>
    </w:p>
    <w:p w14:paraId="4860D697" w14:textId="77777777" w:rsidR="00825393" w:rsidRPr="00825393" w:rsidRDefault="00825393" w:rsidP="00825393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14:paraId="63885C53" w14:textId="77777777" w:rsidR="00B56FEB" w:rsidRPr="00825393" w:rsidRDefault="00B56FEB" w:rsidP="00B56FEB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sectPr w:rsidR="00B56FEB" w:rsidRPr="00825393" w:rsidSect="0012350E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86514" w14:textId="77777777" w:rsidR="00887646" w:rsidRDefault="00887646" w:rsidP="00E278AD">
      <w:r>
        <w:separator/>
      </w:r>
    </w:p>
  </w:endnote>
  <w:endnote w:type="continuationSeparator" w:id="0">
    <w:p w14:paraId="3A46F523" w14:textId="77777777" w:rsidR="00887646" w:rsidRDefault="00887646" w:rsidP="00E2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A3530" w14:textId="77777777" w:rsidR="003376A8" w:rsidRDefault="003376A8" w:rsidP="00111DB5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BB080" w14:textId="77777777" w:rsidR="003376A8" w:rsidRDefault="00C631C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A41F05" wp14:editId="0046E281">
              <wp:simplePos x="0" y="0"/>
              <wp:positionH relativeFrom="page">
                <wp:posOffset>914400</wp:posOffset>
              </wp:positionH>
              <wp:positionV relativeFrom="page">
                <wp:posOffset>9020174</wp:posOffset>
              </wp:positionV>
              <wp:extent cx="5943600" cy="828675"/>
              <wp:effectExtent l="0" t="0" r="0" b="0"/>
              <wp:wrapThrough wrapText="bothSides">
                <wp:wrapPolygon edited="0">
                  <wp:start x="138" y="1490"/>
                  <wp:lineTo x="138" y="19862"/>
                  <wp:lineTo x="21392" y="19862"/>
                  <wp:lineTo x="21392" y="1490"/>
                  <wp:lineTo x="138" y="1490"/>
                </wp:wrapPolygon>
              </wp:wrapThrough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4360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A082A" w14:textId="77777777" w:rsidR="003376A8" w:rsidRPr="00C61679" w:rsidRDefault="00C631C4" w:rsidP="0098642B">
                          <w:pPr>
                            <w:spacing w:line="360" w:lineRule="auto"/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Nebraska ASAP</w:t>
                          </w:r>
                          <w:r w:rsidRPr="00C61679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C61679"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|</w:t>
                          </w: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 xml:space="preserve">988713 Nebraska Medical Center </w:t>
                          </w:r>
                          <w:r w:rsidRPr="00C61679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61679"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|</w:t>
                          </w: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Omaha, NE 68198-8713</w:t>
                          </w:r>
                        </w:p>
                        <w:p w14:paraId="17D8041C" w14:textId="77777777" w:rsidR="003376A8" w:rsidRPr="0098642B" w:rsidRDefault="00C631C4" w:rsidP="0098642B">
                          <w:pPr>
                            <w:pStyle w:val="BasicParagraph"/>
                            <w:suppressAutoHyphens/>
                            <w:spacing w:line="360" w:lineRule="auto"/>
                            <w:jc w:val="center"/>
                            <w:rPr>
                              <w:rFonts w:ascii="Arial" w:hAnsi="Arial"/>
                              <w:color w:val="AD122A"/>
                              <w:sz w:val="16"/>
                              <w:szCs w:val="16"/>
                            </w:rPr>
                          </w:pPr>
                          <w:r w:rsidRPr="0098642B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PH:</w:t>
                          </w:r>
                          <w:r w:rsidRPr="00C61679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402.552.2881</w:t>
                          </w:r>
                          <w:r w:rsidRPr="00C61679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C61679"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|</w:t>
                          </w: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D4321B">
                            <w:rPr>
                              <w:rFonts w:ascii="Arial" w:hAnsi="Arial"/>
                              <w:color w:val="AD122A"/>
                              <w:sz w:val="16"/>
                              <w:szCs w:val="16"/>
                            </w:rPr>
                            <w:t>as</w:t>
                          </w:r>
                          <w:r w:rsidRPr="002A3ED8">
                            <w:rPr>
                              <w:rFonts w:ascii="Arial" w:hAnsi="Arial"/>
                              <w:color w:val="AD122A"/>
                              <w:sz w:val="16"/>
                              <w:szCs w:val="16"/>
                            </w:rPr>
                            <w:t>ap.</w:t>
                          </w:r>
                          <w:r>
                            <w:rPr>
                              <w:rFonts w:ascii="Arial" w:hAnsi="Arial"/>
                              <w:color w:val="AD122A"/>
                              <w:sz w:val="16"/>
                              <w:szCs w:val="16"/>
                            </w:rPr>
                            <w:t>n</w:t>
                          </w:r>
                          <w:r w:rsidRPr="00C61679">
                            <w:rPr>
                              <w:rFonts w:ascii="Arial" w:hAnsi="Arial"/>
                              <w:color w:val="AD122A"/>
                              <w:sz w:val="16"/>
                              <w:szCs w:val="16"/>
                            </w:rPr>
                            <w:t>ebraska</w:t>
                          </w:r>
                          <w:r>
                            <w:rPr>
                              <w:rFonts w:ascii="Arial" w:hAnsi="Arial"/>
                              <w:color w:val="AD122A"/>
                              <w:sz w:val="16"/>
                              <w:szCs w:val="16"/>
                            </w:rPr>
                            <w:t>m</w:t>
                          </w:r>
                          <w:r w:rsidRPr="00C61679">
                            <w:rPr>
                              <w:rFonts w:ascii="Arial" w:hAnsi="Arial"/>
                              <w:color w:val="AD122A"/>
                              <w:sz w:val="16"/>
                              <w:szCs w:val="16"/>
                            </w:rPr>
                            <w:t>ed.com</w:t>
                          </w:r>
                        </w:p>
                        <w:p w14:paraId="55225946" w14:textId="77777777" w:rsidR="003376A8" w:rsidRPr="00C61679" w:rsidRDefault="00C631C4" w:rsidP="0098642B">
                          <w:pPr>
                            <w:pStyle w:val="BasicParagraph"/>
                            <w:suppressAutoHyphens/>
                            <w:spacing w:line="360" w:lineRule="auto"/>
                            <w:jc w:val="center"/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Nebraska ASAP Is funded by the Nebraska DHHS HAI/AR Program through a CDC grant.</w:t>
                          </w:r>
                        </w:p>
                        <w:p w14:paraId="21C7A7A0" w14:textId="77777777" w:rsidR="003376A8" w:rsidRPr="00C61679" w:rsidRDefault="003376A8" w:rsidP="0098642B">
                          <w:pPr>
                            <w:pStyle w:val="BasicParagraph"/>
                            <w:suppressAutoHyphens/>
                            <w:spacing w:line="330" w:lineRule="auto"/>
                            <w:jc w:val="center"/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A41F0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in;margin-top:710.25pt;width:468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" filled="f" stroked="f">
              <v:path arrowok="t"/>
              <v:textbox inset=",7.2pt,,7.2pt">
                <w:txbxContent>
                  <w:p w14:paraId="4CBA082A" w14:textId="77777777" w:rsidR="00000000" w:rsidRPr="00C61679" w:rsidRDefault="00000000" w:rsidP="0098642B">
                    <w:pPr>
                      <w:spacing w:line="360" w:lineRule="auto"/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Nebraska 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AS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AP</w:t>
                    </w:r>
                    <w:r w:rsidRPr="00C61679">
                      <w:rPr>
                        <w:rFonts w:ascii="Arial" w:hAnsi="Arial"/>
                        <w:sz w:val="16"/>
                        <w:szCs w:val="16"/>
                      </w:rPr>
                      <w:t xml:space="preserve">  </w:t>
                    </w:r>
                    <w:r w:rsidRPr="00C61679">
                      <w:rPr>
                        <w:rFonts w:ascii="ArialMT" w:hAnsi="ArialMT" w:cs="ArialMT"/>
                        <w:sz w:val="14"/>
                        <w:szCs w:val="14"/>
                      </w:rPr>
                      <w:t>|</w:t>
                    </w: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 xml:space="preserve">  </w:t>
                    </w: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 xml:space="preserve">988713 Nebraska Medical Center </w:t>
                    </w:r>
                    <w:r w:rsidRPr="00C61679">
                      <w:rPr>
                        <w:rFonts w:ascii="Arial" w:hAnsi="Arial"/>
                        <w:sz w:val="16"/>
                        <w:szCs w:val="16"/>
                      </w:rPr>
                      <w:t xml:space="preserve"> </w:t>
                    </w:r>
                    <w:r w:rsidRPr="00C61679">
                      <w:rPr>
                        <w:rFonts w:ascii="ArialMT" w:hAnsi="ArialMT" w:cs="ArialMT"/>
                        <w:sz w:val="14"/>
                        <w:szCs w:val="14"/>
                      </w:rPr>
                      <w:t>|</w:t>
                    </w: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 xml:space="preserve">  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Omaha, NE 68198-8713</w:t>
                    </w:r>
                  </w:p>
                  <w:p w14:paraId="17D8041C" w14:textId="77777777" w:rsidR="00000000" w:rsidRPr="0098642B" w:rsidRDefault="00000000" w:rsidP="0098642B">
                    <w:pPr>
                      <w:pStyle w:val="BasicParagraph"/>
                      <w:suppressAutoHyphens/>
                      <w:spacing w:line="360" w:lineRule="auto"/>
                      <w:jc w:val="center"/>
                      <w:rPr>
                        <w:rFonts w:ascii="Arial" w:hAnsi="Arial"/>
                        <w:color w:val="AD122A"/>
                        <w:sz w:val="16"/>
                        <w:szCs w:val="16"/>
                      </w:rPr>
                    </w:pPr>
                    <w:r w:rsidRPr="0098642B">
                      <w:rPr>
                        <w:rFonts w:ascii="Arial" w:hAnsi="Arial"/>
                        <w:sz w:val="16"/>
                        <w:szCs w:val="16"/>
                      </w:rPr>
                      <w:t>PH:</w:t>
                    </w:r>
                    <w:r w:rsidRPr="00C61679">
                      <w:rPr>
                        <w:rFonts w:ascii="Arial" w:hAnsi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402.552.2881</w:t>
                    </w:r>
                    <w:r w:rsidRPr="00C61679">
                      <w:rPr>
                        <w:rFonts w:ascii="Arial" w:hAnsi="Arial"/>
                        <w:sz w:val="16"/>
                        <w:szCs w:val="16"/>
                      </w:rPr>
                      <w:t xml:space="preserve">  </w:t>
                    </w:r>
                    <w:r w:rsidRPr="00C61679">
                      <w:rPr>
                        <w:rFonts w:ascii="ArialMT" w:hAnsi="ArialMT" w:cs="ArialMT"/>
                        <w:sz w:val="14"/>
                        <w:szCs w:val="14"/>
                      </w:rPr>
                      <w:t>|</w:t>
                    </w: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 xml:space="preserve">  </w:t>
                    </w:r>
                    <w:r w:rsidRPr="00D4321B">
                      <w:rPr>
                        <w:rFonts w:ascii="Arial" w:hAnsi="Arial"/>
                        <w:color w:val="AD122A"/>
                        <w:sz w:val="16"/>
                        <w:szCs w:val="16"/>
                      </w:rPr>
                      <w:t>as</w:t>
                    </w:r>
                    <w:r w:rsidRPr="002A3ED8">
                      <w:rPr>
                        <w:rFonts w:ascii="Arial" w:hAnsi="Arial"/>
                        <w:color w:val="AD122A"/>
                        <w:sz w:val="16"/>
                        <w:szCs w:val="16"/>
                      </w:rPr>
                      <w:t>ap.</w:t>
                    </w:r>
                    <w:r>
                      <w:rPr>
                        <w:rFonts w:ascii="Arial" w:hAnsi="Arial"/>
                        <w:color w:val="AD122A"/>
                        <w:sz w:val="16"/>
                        <w:szCs w:val="16"/>
                      </w:rPr>
                      <w:t>n</w:t>
                    </w:r>
                    <w:r w:rsidRPr="00C61679">
                      <w:rPr>
                        <w:rFonts w:ascii="Arial" w:hAnsi="Arial"/>
                        <w:color w:val="AD122A"/>
                        <w:sz w:val="16"/>
                        <w:szCs w:val="16"/>
                      </w:rPr>
                      <w:t>ebraska</w:t>
                    </w:r>
                    <w:r>
                      <w:rPr>
                        <w:rFonts w:ascii="Arial" w:hAnsi="Arial"/>
                        <w:color w:val="AD122A"/>
                        <w:sz w:val="16"/>
                        <w:szCs w:val="16"/>
                      </w:rPr>
                      <w:t>m</w:t>
                    </w:r>
                    <w:r w:rsidRPr="00C61679">
                      <w:rPr>
                        <w:rFonts w:ascii="Arial" w:hAnsi="Arial"/>
                        <w:color w:val="AD122A"/>
                        <w:sz w:val="16"/>
                        <w:szCs w:val="16"/>
                      </w:rPr>
                      <w:t>ed.com</w:t>
                    </w:r>
                  </w:p>
                  <w:p w14:paraId="55225946" w14:textId="77777777" w:rsidR="00000000" w:rsidRPr="00C61679" w:rsidRDefault="00000000" w:rsidP="0098642B">
                    <w:pPr>
                      <w:pStyle w:val="BasicParagraph"/>
                      <w:suppressAutoHyphens/>
                      <w:spacing w:line="360" w:lineRule="auto"/>
                      <w:jc w:val="center"/>
                      <w:rPr>
                        <w:rFonts w:ascii="ArialMT" w:hAnsi="ArialMT" w:cs="ArialMT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 xml:space="preserve">Nebraska ASAP </w:t>
                    </w: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>Is</w:t>
                    </w: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 xml:space="preserve"> funded by the Nebraska DHHS HAI/AR Program through a CDC grant.</w:t>
                    </w:r>
                  </w:p>
                  <w:p w14:paraId="21C7A7A0" w14:textId="77777777" w:rsidR="00000000" w:rsidRPr="00C61679" w:rsidRDefault="00000000" w:rsidP="0098642B">
                    <w:pPr>
                      <w:pStyle w:val="BasicParagraph"/>
                      <w:suppressAutoHyphens/>
                      <w:spacing w:line="330" w:lineRule="auto"/>
                      <w:jc w:val="center"/>
                      <w:rPr>
                        <w:rFonts w:ascii="ArialMT" w:hAnsi="ArialMT" w:cs="ArialMT"/>
                        <w:sz w:val="14"/>
                        <w:szCs w:val="14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63117" w14:textId="77777777" w:rsidR="00887646" w:rsidRDefault="00887646" w:rsidP="00E278AD">
      <w:r>
        <w:separator/>
      </w:r>
    </w:p>
  </w:footnote>
  <w:footnote w:type="continuationSeparator" w:id="0">
    <w:p w14:paraId="26ABFC1E" w14:textId="77777777" w:rsidR="00887646" w:rsidRDefault="00887646" w:rsidP="00E27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71AD3" w14:textId="77777777" w:rsidR="003376A8" w:rsidRDefault="003376A8" w:rsidP="0014401E">
    <w:pPr>
      <w:pStyle w:val="Header"/>
      <w:ind w:hanging="1080"/>
      <w:jc w:val="both"/>
    </w:pPr>
  </w:p>
  <w:p w14:paraId="6A0D1460" w14:textId="77777777" w:rsidR="003376A8" w:rsidRDefault="00C631C4" w:rsidP="00111DB5">
    <w:pPr>
      <w:pStyle w:val="Header"/>
      <w:ind w:left="1080" w:hanging="1080"/>
      <w:jc w:val="center"/>
    </w:pPr>
    <w:r>
      <w:rPr>
        <w:noProof/>
      </w:rPr>
      <w:drawing>
        <wp:inline distT="0" distB="0" distL="0" distR="0" wp14:anchorId="4C2C05E6" wp14:editId="4FEB33ED">
          <wp:extent cx="5943600" cy="360045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7007" cy="360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56B5F5" w14:textId="538F25C9" w:rsidR="0073761A" w:rsidRPr="0073761A" w:rsidRDefault="0073761A" w:rsidP="00111DB5">
    <w:pPr>
      <w:pStyle w:val="Header"/>
      <w:ind w:left="1080" w:hanging="1080"/>
      <w:jc w:val="center"/>
      <w:rPr>
        <w:rFonts w:asciiTheme="minorHAnsi" w:hAnsiTheme="minorHAnsi" w:cstheme="minorHAnsi"/>
        <w:sz w:val="20"/>
        <w:szCs w:val="20"/>
      </w:rPr>
    </w:pPr>
    <w:r w:rsidRPr="0073761A">
      <w:rPr>
        <w:rFonts w:asciiTheme="minorHAnsi" w:hAnsiTheme="minorHAnsi" w:cstheme="minorHAnsi"/>
        <w:sz w:val="20"/>
        <w:szCs w:val="20"/>
      </w:rPr>
      <w:t>Receiving therapy, not meeting clinical criteria, uncatheterized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5B18" w14:textId="77777777" w:rsidR="003376A8" w:rsidRDefault="003376A8" w:rsidP="0098642B">
    <w:pPr>
      <w:pStyle w:val="Header"/>
    </w:pPr>
  </w:p>
  <w:p w14:paraId="142E6AB5" w14:textId="77777777" w:rsidR="003376A8" w:rsidRDefault="00C631C4" w:rsidP="00401A26">
    <w:pPr>
      <w:pStyle w:val="Header"/>
      <w:tabs>
        <w:tab w:val="clear" w:pos="4320"/>
        <w:tab w:val="clear" w:pos="8640"/>
        <w:tab w:val="left" w:pos="8037"/>
      </w:tabs>
    </w:pPr>
    <w:r>
      <w:rPr>
        <w:noProof/>
      </w:rPr>
      <w:drawing>
        <wp:inline distT="0" distB="0" distL="0" distR="0" wp14:anchorId="0D33F01B" wp14:editId="1C8EE998">
          <wp:extent cx="2600325" cy="57360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2850" cy="576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0918"/>
    <w:multiLevelType w:val="hybridMultilevel"/>
    <w:tmpl w:val="3670DD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195BD0"/>
    <w:multiLevelType w:val="hybridMultilevel"/>
    <w:tmpl w:val="8C7E332C"/>
    <w:lvl w:ilvl="0" w:tplc="77462E2E">
      <w:start w:val="1"/>
      <w:numFmt w:val="decimal"/>
      <w:lvlText w:val="%1)"/>
      <w:lvlJc w:val="left"/>
      <w:pPr>
        <w:ind w:left="81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980115755">
    <w:abstractNumId w:val="0"/>
  </w:num>
  <w:num w:numId="2" w16cid:durableId="1454834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FEB"/>
    <w:rsid w:val="003376A8"/>
    <w:rsid w:val="00512E5D"/>
    <w:rsid w:val="00636DF7"/>
    <w:rsid w:val="0073761A"/>
    <w:rsid w:val="00825393"/>
    <w:rsid w:val="0087130E"/>
    <w:rsid w:val="00887646"/>
    <w:rsid w:val="00B56FEB"/>
    <w:rsid w:val="00BD66F5"/>
    <w:rsid w:val="00C508A6"/>
    <w:rsid w:val="00C631C4"/>
    <w:rsid w:val="00E2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86E55"/>
  <w15:chartTrackingRefBased/>
  <w15:docId w15:val="{CA2659A4-F4DC-4836-9E4A-B26B21CB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FE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6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56FE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rsid w:val="00B56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56FE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BasicParagraph">
    <w:name w:val="[Basic Paragraph]"/>
    <w:basedOn w:val="Normal"/>
    <w:uiPriority w:val="99"/>
    <w:rsid w:val="00B56F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B56FE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7d7a205-e6b7-40dc-a3db-050d5bce8977" xsi:nil="true"/>
    <lcf76f155ced4ddcb4097134ff3c332f xmlns="3649e694-83a0-4eb4-91a9-2edc6d5654a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FA30615010D4CA474BD8B14580D14" ma:contentTypeVersion="20" ma:contentTypeDescription="Create a new document." ma:contentTypeScope="" ma:versionID="88c9f57808858c51856fe02d41d5a91b">
  <xsd:schema xmlns:xsd="http://www.w3.org/2001/XMLSchema" xmlns:xs="http://www.w3.org/2001/XMLSchema" xmlns:p="http://schemas.microsoft.com/office/2006/metadata/properties" xmlns:ns1="http://schemas.microsoft.com/sharepoint/v3" xmlns:ns2="3649e694-83a0-4eb4-91a9-2edc6d5654a8" xmlns:ns3="27d7a205-e6b7-40dc-a3db-050d5bce8977" targetNamespace="http://schemas.microsoft.com/office/2006/metadata/properties" ma:root="true" ma:fieldsID="8f8917fca7ad7d0a09b0002bda460ee0" ns1:_="" ns2:_="" ns3:_="">
    <xsd:import namespace="http://schemas.microsoft.com/sharepoint/v3"/>
    <xsd:import namespace="3649e694-83a0-4eb4-91a9-2edc6d5654a8"/>
    <xsd:import namespace="27d7a205-e6b7-40dc-a3db-050d5bce8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9e694-83a0-4eb4-91a9-2edc6d565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1d4a69-9812-4340-96bf-3c6024019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7a205-e6b7-40dc-a3db-050d5bce89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90deae-4f7c-49fe-b2ba-19e8d55f8b76}" ma:internalName="TaxCatchAll" ma:showField="CatchAllData" ma:web="27d7a205-e6b7-40dc-a3db-050d5bce89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B96680-0604-4071-B5CF-220A5AEAD2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7d7a205-e6b7-40dc-a3db-050d5bce8977"/>
    <ds:schemaRef ds:uri="3649e694-83a0-4eb4-91a9-2edc6d5654a8"/>
  </ds:schemaRefs>
</ds:datastoreItem>
</file>

<file path=customXml/itemProps2.xml><?xml version="1.0" encoding="utf-8"?>
<ds:datastoreItem xmlns:ds="http://schemas.openxmlformats.org/officeDocument/2006/customXml" ds:itemID="{1FAE3344-3C1A-4EA3-AEC0-EBD18C006E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FEE749-1530-4F0D-A586-F2B13A80EF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1341</Characters>
  <Application>Microsoft Office Word</Application>
  <DocSecurity>0</DocSecurity>
  <Lines>11</Lines>
  <Paragraphs>3</Paragraphs>
  <ScaleCrop>false</ScaleCrop>
  <Company>UNMC-NMC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Preusker, Jenna</dc:creator>
  <cp:keywords/>
  <dc:description/>
  <cp:lastModifiedBy>Preusker, Jenna</cp:lastModifiedBy>
  <cp:revision>6</cp:revision>
  <dcterms:created xsi:type="dcterms:W3CDTF">2023-10-31T02:09:00Z</dcterms:created>
  <dcterms:modified xsi:type="dcterms:W3CDTF">2023-10-31T02:30:00Z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0x010100DCAFA30615010D4CA474BD8B14580D14</vt:lpwstr>
  </property>
  <property fmtid="{D5CDD505-2E9C-101B-9397-08002B2CF9AE}" pid="3" name="MediaServiceImageTags">
    <vt:lpwstr/>
  </property>
</Properties>
</file>