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6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4572"/>
      </w:tblGrid>
      <w:tr w:rsidR="00C15BFA" w14:paraId="4578D232" w14:textId="77777777" w:rsidTr="009702BF">
        <w:trPr>
          <w:trHeight w:val="530"/>
        </w:trPr>
        <w:tc>
          <w:tcPr>
            <w:tcW w:w="61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767EEB0A" w14:textId="57ECB8FF" w:rsidR="00BD0DC1" w:rsidRDefault="009702BF" w:rsidP="009702BF">
            <w:pPr>
              <w:spacing w:line="276" w:lineRule="auto"/>
              <w:jc w:val="center"/>
              <w:rPr>
                <w:noProof/>
              </w:rPr>
            </w:pP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[</w:t>
            </w:r>
            <w:r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Facility</w:t>
            </w: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 xml:space="preserve"> Logo]</w:t>
            </w:r>
          </w:p>
          <w:p w14:paraId="7E0BD6F7" w14:textId="6FFE6F9E" w:rsidR="00C15BFA" w:rsidRPr="00917B66" w:rsidRDefault="00C15BFA" w:rsidP="00235ED4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42B725" w14:textId="77777777" w:rsidR="00C15BFA" w:rsidRPr="00523F99" w:rsidRDefault="00523F99" w:rsidP="00FF600D">
            <w:pPr>
              <w:jc w:val="center"/>
              <w:rPr>
                <w:rFonts w:ascii="Arial" w:hAnsi="Arial" w:cs="Arial"/>
              </w:rPr>
            </w:pPr>
            <w:r w:rsidRPr="00523F99">
              <w:rPr>
                <w:rFonts w:ascii="Arial" w:hAnsi="Arial" w:cs="Arial"/>
              </w:rPr>
              <w:t>Resident Label</w:t>
            </w:r>
          </w:p>
        </w:tc>
      </w:tr>
    </w:tbl>
    <w:p w14:paraId="700EF6E2" w14:textId="7F41E22B" w:rsidR="00C15BFA" w:rsidRPr="0021055A" w:rsidRDefault="00C15BFA" w:rsidP="00925636">
      <w:pPr>
        <w:ind w:left="-540" w:right="-720"/>
        <w:rPr>
          <w:rFonts w:ascii="Arial" w:hAnsi="Arial" w:cs="Arial"/>
          <w:sz w:val="8"/>
          <w:szCs w:val="12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990"/>
      </w:tblGrid>
      <w:tr w:rsidR="003C7917" w:rsidRPr="00FF600D" w14:paraId="6C682B6A" w14:textId="77777777" w:rsidTr="00157A09">
        <w:trPr>
          <w:trHeight w:val="162"/>
        </w:trPr>
        <w:tc>
          <w:tcPr>
            <w:tcW w:w="720" w:type="dxa"/>
            <w:shd w:val="clear" w:color="auto" w:fill="auto"/>
          </w:tcPr>
          <w:p w14:paraId="0922381D" w14:textId="77777777" w:rsidR="003C7917" w:rsidRPr="00FF600D" w:rsidRDefault="003C7917" w:rsidP="00FF600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9990" w:type="dxa"/>
            <w:shd w:val="clear" w:color="auto" w:fill="auto"/>
          </w:tcPr>
          <w:p w14:paraId="00CF5554" w14:textId="77777777" w:rsidR="00163E64" w:rsidRDefault="003C7917" w:rsidP="0027078B">
            <w:pPr>
              <w:tabs>
                <w:tab w:val="left" w:pos="30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  <w:p w14:paraId="2D09321C" w14:textId="743AFE5E" w:rsidR="003C7917" w:rsidRPr="0021055A" w:rsidRDefault="003C7917" w:rsidP="00274AC3">
            <w:pPr>
              <w:tabs>
                <w:tab w:val="left" w:pos="307"/>
              </w:tabs>
              <w:rPr>
                <w:rFonts w:ascii="Arial" w:hAnsi="Arial" w:cs="Arial"/>
                <w:sz w:val="16"/>
                <w:szCs w:val="20"/>
              </w:rPr>
            </w:pPr>
            <w:r w:rsidRPr="0021055A">
              <w:rPr>
                <w:rFonts w:ascii="Arial" w:hAnsi="Arial" w:cs="Arial"/>
                <w:sz w:val="16"/>
                <w:szCs w:val="20"/>
              </w:rPr>
              <w:t>I am concerned about a suspected lower</w:t>
            </w:r>
            <w:r w:rsidR="00274AC3" w:rsidRPr="0021055A">
              <w:rPr>
                <w:rFonts w:ascii="Arial" w:hAnsi="Arial" w:cs="Arial"/>
                <w:sz w:val="16"/>
                <w:szCs w:val="20"/>
              </w:rPr>
              <w:t xml:space="preserve"> respiratory tract infection 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(pneumonia/bronchitis) </w:t>
            </w:r>
            <w:r w:rsidR="00274AC3" w:rsidRPr="0021055A">
              <w:rPr>
                <w:rFonts w:ascii="Arial" w:hAnsi="Arial" w:cs="Arial"/>
                <w:sz w:val="16"/>
                <w:szCs w:val="20"/>
              </w:rPr>
              <w:t>for the above patient.</w:t>
            </w:r>
          </w:p>
          <w:p w14:paraId="54D437A9" w14:textId="77777777" w:rsidR="00163E64" w:rsidRPr="00925636" w:rsidRDefault="00163E64" w:rsidP="00274AC3">
            <w:pPr>
              <w:tabs>
                <w:tab w:val="left" w:pos="307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4AC3" w:rsidRPr="00FF600D" w14:paraId="13550262" w14:textId="77777777" w:rsidTr="00157A09">
        <w:trPr>
          <w:trHeight w:val="162"/>
        </w:trPr>
        <w:tc>
          <w:tcPr>
            <w:tcW w:w="720" w:type="dxa"/>
            <w:shd w:val="clear" w:color="auto" w:fill="auto"/>
          </w:tcPr>
          <w:p w14:paraId="735681EF" w14:textId="77777777" w:rsidR="00274AC3" w:rsidRDefault="00274AC3" w:rsidP="00FF600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9990" w:type="dxa"/>
            <w:shd w:val="clear" w:color="auto" w:fill="auto"/>
          </w:tcPr>
          <w:p w14:paraId="58C3948D" w14:textId="77777777" w:rsidR="00274AC3" w:rsidRDefault="00274AC3" w:rsidP="0027078B">
            <w:pPr>
              <w:tabs>
                <w:tab w:val="left" w:pos="30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  <w:p w14:paraId="6226C042" w14:textId="53197833" w:rsidR="00274AC3" w:rsidRPr="0021055A" w:rsidRDefault="00274AC3" w:rsidP="0027078B">
            <w:pPr>
              <w:tabs>
                <w:tab w:val="left" w:pos="307"/>
              </w:tabs>
              <w:rPr>
                <w:rFonts w:ascii="Arial" w:hAnsi="Arial" w:cs="Arial"/>
                <w:sz w:val="16"/>
                <w:szCs w:val="18"/>
              </w:rPr>
            </w:pPr>
            <w:r w:rsidRPr="0021055A">
              <w:rPr>
                <w:rFonts w:ascii="Arial" w:hAnsi="Arial" w:cs="Arial"/>
                <w:sz w:val="16"/>
                <w:szCs w:val="20"/>
              </w:rPr>
              <w:t xml:space="preserve">History of </w:t>
            </w:r>
            <w:r w:rsidR="00677ABA" w:rsidRPr="0021055A">
              <w:rPr>
                <w:rFonts w:ascii="Arial" w:hAnsi="Arial" w:cs="Arial"/>
                <w:sz w:val="16"/>
                <w:szCs w:val="20"/>
              </w:rPr>
              <w:t>COPD</w:t>
            </w:r>
            <w:r w:rsidR="00677ABA" w:rsidRPr="0021055A">
              <w:rPr>
                <w:rFonts w:ascii="Arial" w:hAnsi="Arial" w:cs="Arial"/>
                <w:sz w:val="14"/>
                <w:szCs w:val="20"/>
              </w:rPr>
              <w:tab/>
            </w:r>
            <w:r w:rsidR="00677ABA" w:rsidRPr="0021055A">
              <w:rPr>
                <w:rFonts w:ascii="Arial" w:hAnsi="Arial" w:cs="Arial"/>
                <w:sz w:val="14"/>
                <w:szCs w:val="20"/>
              </w:rPr>
              <w:tab/>
            </w:r>
            <w:r w:rsidR="009C1558" w:rsidRPr="0021055A">
              <w:rPr>
                <w:rFonts w:ascii="Arial" w:hAnsi="Arial" w:cs="Arial"/>
                <w:sz w:val="14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5083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677ABA"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="00677ABA"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9736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677ABA" w:rsidRPr="0021055A">
              <w:rPr>
                <w:rFonts w:ascii="Arial" w:hAnsi="Arial" w:cs="Arial"/>
                <w:sz w:val="16"/>
                <w:szCs w:val="18"/>
              </w:rPr>
              <w:t xml:space="preserve"> No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  <w:t>Use of supplemental O</w:t>
            </w:r>
            <w:r w:rsidR="009C1558" w:rsidRPr="0021055A">
              <w:rPr>
                <w:rFonts w:ascii="Arial" w:hAnsi="Arial" w:cs="Arial"/>
                <w:sz w:val="16"/>
                <w:szCs w:val="18"/>
                <w:vertAlign w:val="subscript"/>
              </w:rPr>
              <w:t>2</w:t>
            </w:r>
            <w:r w:rsidR="009C1558" w:rsidRPr="0021055A">
              <w:rPr>
                <w:rFonts w:ascii="Arial" w:hAnsi="Arial" w:cs="Arial"/>
                <w:sz w:val="16"/>
                <w:szCs w:val="18"/>
                <w:vertAlign w:val="subscript"/>
              </w:rPr>
              <w:tab/>
            </w:r>
            <w:r w:rsidR="009C1558" w:rsidRPr="0021055A">
              <w:rPr>
                <w:rFonts w:ascii="Arial" w:hAnsi="Arial" w:cs="Arial"/>
                <w:sz w:val="16"/>
                <w:szCs w:val="18"/>
                <w:vertAlign w:val="subscrip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74016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C1558"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8366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C1558" w:rsidRPr="0021055A">
              <w:rPr>
                <w:rFonts w:ascii="Arial" w:hAnsi="Arial" w:cs="Arial"/>
                <w:sz w:val="16"/>
                <w:szCs w:val="18"/>
              </w:rPr>
              <w:t xml:space="preserve"> No </w:t>
            </w:r>
          </w:p>
          <w:p w14:paraId="03AA986B" w14:textId="6E6A09C6" w:rsidR="00677ABA" w:rsidRPr="0021055A" w:rsidRDefault="00677ABA" w:rsidP="0027078B">
            <w:pPr>
              <w:tabs>
                <w:tab w:val="left" w:pos="307"/>
              </w:tabs>
              <w:rPr>
                <w:rFonts w:ascii="Arial" w:hAnsi="Arial" w:cs="Arial"/>
                <w:sz w:val="16"/>
                <w:szCs w:val="18"/>
              </w:rPr>
            </w:pPr>
            <w:r w:rsidRPr="0021055A">
              <w:rPr>
                <w:rFonts w:ascii="Arial" w:hAnsi="Arial" w:cs="Arial"/>
                <w:sz w:val="16"/>
                <w:szCs w:val="18"/>
              </w:rPr>
              <w:t>History of heart failure</w:t>
            </w:r>
            <w:r w:rsidRPr="0021055A">
              <w:rPr>
                <w:rFonts w:ascii="Arial" w:hAnsi="Arial" w:cs="Arial"/>
                <w:sz w:val="16"/>
                <w:szCs w:val="18"/>
              </w:rPr>
              <w:tab/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4106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7312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Pr="0021055A">
              <w:rPr>
                <w:rFonts w:ascii="Arial" w:hAnsi="Arial" w:cs="Arial"/>
                <w:sz w:val="16"/>
                <w:szCs w:val="18"/>
              </w:rPr>
              <w:t xml:space="preserve"> No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  <w:t>O</w:t>
            </w:r>
            <w:r w:rsidR="009C1558" w:rsidRPr="0021055A">
              <w:rPr>
                <w:rFonts w:ascii="Arial" w:hAnsi="Arial" w:cs="Arial"/>
                <w:sz w:val="16"/>
                <w:szCs w:val="18"/>
                <w:vertAlign w:val="subscript"/>
              </w:rPr>
              <w:t>2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 xml:space="preserve"> requirement has increased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r w:rsidR="003000B5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4688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C1558"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121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C1558" w:rsidRPr="0021055A">
              <w:rPr>
                <w:rFonts w:ascii="Arial" w:hAnsi="Arial" w:cs="Arial"/>
                <w:sz w:val="16"/>
                <w:szCs w:val="18"/>
              </w:rPr>
              <w:t xml:space="preserve"> No</w:t>
            </w:r>
          </w:p>
          <w:p w14:paraId="42A5FEB0" w14:textId="0E25023B" w:rsidR="009C1558" w:rsidRPr="0021055A" w:rsidRDefault="009C1558" w:rsidP="0027078B">
            <w:pPr>
              <w:tabs>
                <w:tab w:val="left" w:pos="307"/>
              </w:tabs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21055A">
              <w:rPr>
                <w:rFonts w:ascii="Arial" w:hAnsi="Arial" w:cs="Arial"/>
                <w:sz w:val="16"/>
                <w:szCs w:val="20"/>
              </w:rPr>
              <w:t>History of LRTI in last 6 months</w:t>
            </w:r>
            <w:r w:rsidRPr="0021055A">
              <w:rPr>
                <w:rFonts w:ascii="Arial" w:hAnsi="Arial" w:cs="Arial"/>
                <w:sz w:val="16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84809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6266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Pr="0021055A">
              <w:rPr>
                <w:rFonts w:ascii="Arial" w:hAnsi="Arial" w:cs="Arial"/>
                <w:sz w:val="16"/>
                <w:szCs w:val="18"/>
              </w:rPr>
              <w:t xml:space="preserve"> No</w:t>
            </w:r>
            <w:r w:rsidRPr="0021055A">
              <w:rPr>
                <w:rFonts w:ascii="Arial" w:hAnsi="Arial" w:cs="Arial"/>
                <w:sz w:val="16"/>
                <w:szCs w:val="18"/>
              </w:rPr>
              <w:tab/>
              <w:t xml:space="preserve">if yes, Date: </w:t>
            </w:r>
            <w:r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 w:rsidRPr="0021055A">
              <w:rPr>
                <w:rFonts w:ascii="Arial" w:hAnsi="Arial" w:cs="Arial"/>
                <w:sz w:val="16"/>
                <w:szCs w:val="18"/>
              </w:rPr>
              <w:t xml:space="preserve"> Treatment: </w:t>
            </w:r>
            <w:r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 w:rsidR="00432768"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</w:p>
          <w:p w14:paraId="75287A27" w14:textId="499FC92C" w:rsidR="00432768" w:rsidRPr="0021055A" w:rsidRDefault="009C1558" w:rsidP="00280E53">
            <w:pPr>
              <w:tabs>
                <w:tab w:val="left" w:pos="307"/>
                <w:tab w:val="left" w:pos="9616"/>
              </w:tabs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21055A">
              <w:rPr>
                <w:rFonts w:ascii="Arial" w:hAnsi="Arial" w:cs="Arial"/>
                <w:sz w:val="16"/>
                <w:szCs w:val="18"/>
              </w:rPr>
              <w:t xml:space="preserve">Active </w:t>
            </w:r>
            <w:r w:rsidR="006B5337">
              <w:rPr>
                <w:rFonts w:ascii="Arial" w:hAnsi="Arial" w:cs="Arial"/>
                <w:sz w:val="16"/>
                <w:szCs w:val="18"/>
              </w:rPr>
              <w:t xml:space="preserve">chronic </w:t>
            </w:r>
            <w:r w:rsidRPr="0021055A">
              <w:rPr>
                <w:rFonts w:ascii="Arial" w:hAnsi="Arial" w:cs="Arial"/>
                <w:sz w:val="16"/>
                <w:szCs w:val="18"/>
              </w:rPr>
              <w:t xml:space="preserve">diagnosis (especially </w:t>
            </w:r>
            <w:r w:rsidR="00432768" w:rsidRPr="0021055A">
              <w:rPr>
                <w:rFonts w:ascii="Arial" w:hAnsi="Arial" w:cs="Arial"/>
                <w:sz w:val="16"/>
                <w:szCs w:val="18"/>
              </w:rPr>
              <w:t xml:space="preserve">chronic lung, heart, or renal diseases, malignancies, asplenia, immunosuppression, diabetes): </w:t>
            </w:r>
            <w:r w:rsidR="00432768"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 w:rsidR="00432768"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 w:rsidR="00432768"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 w:rsidR="00EA16C5" w:rsidRPr="0021055A">
              <w:rPr>
                <w:rFonts w:ascii="Arial" w:hAnsi="Arial" w:cs="Arial"/>
                <w:sz w:val="16"/>
                <w:szCs w:val="18"/>
                <w:u w:val="single"/>
              </w:rPr>
              <w:t xml:space="preserve">         </w:t>
            </w:r>
          </w:p>
          <w:p w14:paraId="2CE330AA" w14:textId="30CB4C0C" w:rsidR="00EA16C5" w:rsidRPr="0021055A" w:rsidRDefault="00432768" w:rsidP="00280E53">
            <w:pPr>
              <w:tabs>
                <w:tab w:val="left" w:pos="307"/>
                <w:tab w:val="left" w:pos="9616"/>
              </w:tabs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21055A">
              <w:rPr>
                <w:rFonts w:ascii="Arial" w:hAnsi="Arial" w:cs="Arial"/>
                <w:sz w:val="16"/>
                <w:szCs w:val="18"/>
              </w:rPr>
              <w:t xml:space="preserve">Advance directives for limiting treatment (especially antibiotic use): </w:t>
            </w:r>
            <w:r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</w:p>
          <w:p w14:paraId="22CEC566" w14:textId="2E0C9601" w:rsidR="00432768" w:rsidRPr="00432768" w:rsidRDefault="00EA16C5" w:rsidP="00280E53">
            <w:pPr>
              <w:tabs>
                <w:tab w:val="left" w:pos="307"/>
                <w:tab w:val="left" w:pos="9631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055A">
              <w:rPr>
                <w:rFonts w:ascii="Arial" w:hAnsi="Arial" w:cs="Arial"/>
                <w:sz w:val="16"/>
                <w:szCs w:val="18"/>
              </w:rPr>
              <w:t xml:space="preserve">Medication allergies: </w:t>
            </w:r>
            <w:r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</w:t>
            </w:r>
          </w:p>
          <w:p w14:paraId="71779326" w14:textId="77777777" w:rsidR="009C1558" w:rsidRPr="0021055A" w:rsidRDefault="00432768" w:rsidP="00432768">
            <w:pPr>
              <w:tabs>
                <w:tab w:val="left" w:pos="307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6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6120" w:rsidRPr="00FF600D" w14:paraId="58DB7DD3" w14:textId="77777777" w:rsidTr="0021055A">
        <w:trPr>
          <w:trHeight w:val="4544"/>
        </w:trPr>
        <w:tc>
          <w:tcPr>
            <w:tcW w:w="720" w:type="dxa"/>
            <w:shd w:val="clear" w:color="auto" w:fill="auto"/>
          </w:tcPr>
          <w:p w14:paraId="3F491A88" w14:textId="77777777" w:rsidR="00C66120" w:rsidRPr="00FF600D" w:rsidRDefault="00C66120" w:rsidP="00FF600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9990" w:type="dxa"/>
            <w:shd w:val="clear" w:color="auto" w:fill="auto"/>
          </w:tcPr>
          <w:p w14:paraId="728B9E55" w14:textId="77777777" w:rsidR="00C66120" w:rsidRPr="00FF600D" w:rsidRDefault="00C66120" w:rsidP="00270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14:paraId="7146154B" w14:textId="616B2EA0" w:rsidR="00C66120" w:rsidRPr="0021055A" w:rsidRDefault="00C66120" w:rsidP="00886AAA">
            <w:pPr>
              <w:tabs>
                <w:tab w:val="left" w:leader="underscore" w:pos="1680"/>
                <w:tab w:val="left" w:pos="2220"/>
              </w:tabs>
              <w:rPr>
                <w:rFonts w:ascii="Arial" w:hAnsi="Arial" w:cs="Arial"/>
                <w:sz w:val="16"/>
                <w:szCs w:val="20"/>
              </w:rPr>
            </w:pPr>
            <w:r w:rsidRPr="0021055A">
              <w:rPr>
                <w:rFonts w:ascii="Arial" w:hAnsi="Arial" w:cs="Arial"/>
                <w:sz w:val="16"/>
                <w:szCs w:val="20"/>
              </w:rPr>
              <w:t xml:space="preserve">Vital signs: BP 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Pr="0021055A">
              <w:rPr>
                <w:rFonts w:ascii="Arial" w:hAnsi="Arial" w:cs="Arial"/>
                <w:sz w:val="16"/>
                <w:szCs w:val="20"/>
              </w:rPr>
              <w:t>/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         HR 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ab/>
              <w:t xml:space="preserve">         Resp. rate 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         Temp. 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          </w:t>
            </w:r>
            <w:r w:rsidR="001044D2" w:rsidRPr="0021055A">
              <w:rPr>
                <w:rFonts w:ascii="Arial" w:hAnsi="Arial" w:cs="Arial"/>
                <w:sz w:val="16"/>
                <w:szCs w:val="20"/>
              </w:rPr>
              <w:t>O</w:t>
            </w:r>
            <w:r w:rsidR="00886AAA" w:rsidRPr="0021055A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="00886AAA" w:rsidRPr="0021055A">
              <w:rPr>
                <w:rFonts w:ascii="Arial" w:hAnsi="Arial" w:cs="Arial"/>
                <w:sz w:val="16"/>
                <w:szCs w:val="20"/>
              </w:rPr>
              <w:t>Sats</w:t>
            </w:r>
            <w:proofErr w:type="spellEnd"/>
            <w:r w:rsidR="00886AAA" w:rsidRPr="0021055A">
              <w:rPr>
                <w:rFonts w:ascii="Arial" w:hAnsi="Arial" w:cs="Arial"/>
                <w:sz w:val="16"/>
                <w:szCs w:val="20"/>
              </w:rPr>
              <w:t>.</w:t>
            </w:r>
            <w:r w:rsidR="001044D2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044D2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</w:t>
            </w:r>
            <w:proofErr w:type="gramEnd"/>
            <w:r w:rsidR="001044D2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</w:t>
            </w:r>
            <w:r w:rsidR="003000B5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..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28ABC62C" w14:textId="77777777" w:rsidR="00052E25" w:rsidRPr="00925636" w:rsidRDefault="00052E25" w:rsidP="0027078B">
            <w:pPr>
              <w:tabs>
                <w:tab w:val="left" w:leader="underscore" w:pos="1800"/>
                <w:tab w:val="left" w:leader="underscore" w:pos="9613"/>
              </w:tabs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5040"/>
            </w:tblGrid>
            <w:tr w:rsidR="00052E25" w14:paraId="61B11A38" w14:textId="77777777" w:rsidTr="0021055A">
              <w:trPr>
                <w:trHeight w:val="2114"/>
              </w:trPr>
              <w:tc>
                <w:tcPr>
                  <w:tcW w:w="4655" w:type="dxa"/>
                </w:tcPr>
                <w:p w14:paraId="60DE5D6D" w14:textId="77777777" w:rsidR="00052E25" w:rsidRDefault="002D4B55" w:rsidP="0027078B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Residents with</w:t>
                  </w:r>
                  <w:r w:rsid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fever </w:t>
                  </w:r>
                  <w:r w:rsidR="00052E25" w:rsidRP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>≥102°F (38.9°C)</w:t>
                  </w:r>
                </w:p>
                <w:p w14:paraId="4DB2F776" w14:textId="277443B2" w:rsidR="00052E25" w:rsidRPr="0021055A" w:rsidRDefault="00157A09" w:rsidP="0027078B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20"/>
                    </w:rPr>
                    <w:t>C</w:t>
                  </w:r>
                  <w:r w:rsidR="00052E25" w:rsidRPr="0021055A">
                    <w:rPr>
                      <w:rFonts w:ascii="Arial" w:hAnsi="Arial" w:cs="Arial"/>
                      <w:sz w:val="16"/>
                      <w:szCs w:val="20"/>
                    </w:rPr>
                    <w:t xml:space="preserve">riteria are met to initiate antibiotics if </w:t>
                  </w:r>
                  <w:r w:rsidR="006B5337">
                    <w:rPr>
                      <w:rFonts w:ascii="Arial" w:hAnsi="Arial" w:cs="Arial"/>
                      <w:sz w:val="16"/>
                      <w:szCs w:val="20"/>
                    </w:rPr>
                    <w:t>ONE</w:t>
                  </w:r>
                  <w:r w:rsidR="00052E25" w:rsidRPr="0021055A">
                    <w:rPr>
                      <w:rFonts w:ascii="Arial" w:hAnsi="Arial" w:cs="Arial"/>
                      <w:sz w:val="16"/>
                      <w:szCs w:val="20"/>
                    </w:rPr>
                    <w:t xml:space="preserve"> of the following are selected:</w:t>
                  </w:r>
                </w:p>
                <w:p w14:paraId="65CC540A" w14:textId="120234D7" w:rsidR="00052E25" w:rsidRPr="0021055A" w:rsidRDefault="00052E25" w:rsidP="0027078B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No</w:t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Yes</w:t>
                  </w:r>
                  <w:proofErr w:type="gramEnd"/>
                </w:p>
                <w:p w14:paraId="6AC0EC3B" w14:textId="01BEDBC8" w:rsidR="002D4B55" w:rsidRPr="0021055A" w:rsidRDefault="001041E2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28794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992791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>New or increased cough</w:t>
                  </w:r>
                </w:p>
                <w:p w14:paraId="06338328" w14:textId="2B6BE4E8" w:rsidR="002D4B55" w:rsidRPr="0021055A" w:rsidRDefault="001041E2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672602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76247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>New or increased sputum production</w:t>
                  </w:r>
                </w:p>
                <w:p w14:paraId="013B4258" w14:textId="46E21F5D" w:rsidR="002D4B55" w:rsidRPr="0021055A" w:rsidRDefault="001041E2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631971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85787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>Respiratory rate ≥25 breaths/minute</w:t>
                  </w:r>
                </w:p>
                <w:p w14:paraId="596CCEE8" w14:textId="6173509B" w:rsidR="002D4B55" w:rsidRPr="0021055A" w:rsidRDefault="001041E2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ind w:left="680" w:hanging="680"/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601064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924947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AD7184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>O</w:t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  <w:vertAlign w:val="subscript"/>
                    </w:rPr>
                    <w:t>2</w:t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sat &lt;94% on room air or &gt;3% decrease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>from baseline O</w:t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  <w:vertAlign w:val="subscript"/>
                    </w:rPr>
                    <w:t xml:space="preserve">2 </w:t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>sat</w:t>
                  </w:r>
                </w:p>
                <w:p w14:paraId="3E4A892D" w14:textId="3A15A881" w:rsidR="002D4B55" w:rsidRPr="0021055A" w:rsidRDefault="001041E2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595925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268708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>New or changed lung exam abnormalities</w:t>
                  </w:r>
                </w:p>
                <w:p w14:paraId="4C7D620E" w14:textId="4824CA4D" w:rsidR="002D4B55" w:rsidRPr="0021055A" w:rsidRDefault="001041E2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125305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306988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2D4B55" w:rsidRPr="0021055A">
                    <w:rPr>
                      <w:rFonts w:ascii="Arial" w:hAnsi="Arial" w:cs="Arial"/>
                      <w:sz w:val="16"/>
                      <w:szCs w:val="18"/>
                    </w:rPr>
                    <w:t>Pleuritic chest pain</w:t>
                  </w:r>
                </w:p>
                <w:p w14:paraId="0127A3B5" w14:textId="77777777" w:rsidR="002D4B55" w:rsidRPr="00925636" w:rsidRDefault="002D4B55" w:rsidP="0027078B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5040" w:type="dxa"/>
                </w:tcPr>
                <w:p w14:paraId="68C00A74" w14:textId="5C751E13" w:rsidR="00157A09" w:rsidRDefault="002D4B55" w:rsidP="00157A09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Residents with fever </w:t>
                  </w:r>
                  <w:r w:rsidRP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>≥10</w:t>
                  </w:r>
                  <w:r w:rsidR="00157A09">
                    <w:rPr>
                      <w:rFonts w:ascii="Arial" w:hAnsi="Arial" w:cs="Arial"/>
                      <w:b/>
                      <w:sz w:val="18"/>
                      <w:szCs w:val="20"/>
                    </w:rPr>
                    <w:t>0</w:t>
                  </w:r>
                  <w:r w:rsidRP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>°F (3</w:t>
                  </w:r>
                  <w:r w:rsidR="00157A09">
                    <w:rPr>
                      <w:rFonts w:ascii="Arial" w:hAnsi="Arial" w:cs="Arial"/>
                      <w:b/>
                      <w:sz w:val="18"/>
                      <w:szCs w:val="20"/>
                    </w:rPr>
                    <w:t>7</w:t>
                  </w:r>
                  <w:r w:rsidRP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>.9°C)</w:t>
                  </w:r>
                  <w:r w:rsidR="00157A09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but &lt;</w:t>
                  </w:r>
                  <w:r w:rsidR="00157A09" w:rsidRP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102°F </w:t>
                  </w:r>
                  <w:r w:rsidR="00157A09">
                    <w:rPr>
                      <w:rFonts w:ascii="Arial" w:hAnsi="Arial" w:cs="Arial"/>
                      <w:b/>
                      <w:sz w:val="18"/>
                      <w:szCs w:val="20"/>
                    </w:rPr>
                    <w:t>(</w:t>
                  </w:r>
                  <w:r w:rsidR="00157A09" w:rsidRP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>38.9°C)</w:t>
                  </w:r>
                  <w:r w:rsidR="006B5337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or </w:t>
                  </w:r>
                  <w:r w:rsidR="006B5337" w:rsidRP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>≥</w:t>
                  </w:r>
                  <w:r w:rsidR="006B5337">
                    <w:rPr>
                      <w:rFonts w:ascii="Arial" w:hAnsi="Arial" w:cs="Arial"/>
                      <w:b/>
                      <w:sz w:val="18"/>
                      <w:szCs w:val="20"/>
                    </w:rPr>
                    <w:t>2.4</w:t>
                  </w:r>
                  <w:r w:rsidR="006B5337" w:rsidRP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>°F (</w:t>
                  </w:r>
                  <w:r w:rsidR="006B5337">
                    <w:rPr>
                      <w:rFonts w:ascii="Arial" w:hAnsi="Arial" w:cs="Arial"/>
                      <w:b/>
                      <w:sz w:val="18"/>
                      <w:szCs w:val="20"/>
                    </w:rPr>
                    <w:t>1.5</w:t>
                  </w:r>
                  <w:r w:rsidR="006B5337" w:rsidRPr="00052E25">
                    <w:rPr>
                      <w:rFonts w:ascii="Arial" w:hAnsi="Arial" w:cs="Arial"/>
                      <w:b/>
                      <w:sz w:val="18"/>
                      <w:szCs w:val="20"/>
                    </w:rPr>
                    <w:t>°C)</w:t>
                  </w:r>
                  <w:r w:rsidR="006B5337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above baseline</w:t>
                  </w:r>
                  <w:r w:rsidR="00777715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temperature</w:t>
                  </w:r>
                </w:p>
                <w:p w14:paraId="2A5DEAB8" w14:textId="77777777" w:rsidR="00157A09" w:rsidRPr="0021055A" w:rsidRDefault="00157A09" w:rsidP="00157A09">
                  <w:pPr>
                    <w:tabs>
                      <w:tab w:val="left" w:pos="3230"/>
                    </w:tabs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20"/>
                    </w:rPr>
                    <w:t xml:space="preserve">Criteria are met to start antibiotics if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20"/>
                    </w:rPr>
                    <w:t xml:space="preserve">BOTH of the following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20"/>
                    </w:rPr>
                    <w:br/>
                    <w:t>are selected:</w:t>
                  </w:r>
                </w:p>
                <w:p w14:paraId="70026D55" w14:textId="34F72E77" w:rsidR="00157A09" w:rsidRPr="0021055A" w:rsidRDefault="00157A09" w:rsidP="00157A09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No  Yes</w:t>
                  </w:r>
                  <w:proofErr w:type="gramEnd"/>
                </w:p>
                <w:p w14:paraId="28294393" w14:textId="38DA979D" w:rsidR="00157A09" w:rsidRPr="0021055A" w:rsidRDefault="001041E2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324859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986591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6B5337">
                    <w:rPr>
                      <w:rFonts w:ascii="Arial" w:hAnsi="Arial" w:cs="Arial"/>
                      <w:sz w:val="16"/>
                      <w:szCs w:val="18"/>
                    </w:rPr>
                    <w:t>New or increased c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>ough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,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>AND</w:t>
                  </w:r>
                </w:p>
                <w:p w14:paraId="5212353E" w14:textId="04BD0F89" w:rsidR="00157A09" w:rsidRPr="0021055A" w:rsidRDefault="001041E2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627837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418391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157A0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  <w:t>At least one of the following:</w:t>
                  </w:r>
                </w:p>
                <w:p w14:paraId="1F91795F" w14:textId="28CF7D3D" w:rsidR="00DC01D9" w:rsidRPr="0021055A" w:rsidRDefault="00157A09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262139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041E2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5E1173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Pulse &gt;100 beats / minute</w:t>
                  </w:r>
                </w:p>
                <w:p w14:paraId="2AE9EFEE" w14:textId="4963E7D7" w:rsidR="00DC01D9" w:rsidRPr="0021055A" w:rsidRDefault="00DC01D9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435671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041E2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5E1173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 w:rsidR="006B5337">
                    <w:rPr>
                      <w:rFonts w:ascii="Arial" w:hAnsi="Arial" w:cs="Arial"/>
                      <w:sz w:val="16"/>
                      <w:szCs w:val="18"/>
                    </w:rPr>
                    <w:t>New or worsened d</w:t>
                  </w: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elirium </w:t>
                  </w:r>
                </w:p>
                <w:p w14:paraId="6BA63CB3" w14:textId="5BA2E4E7" w:rsidR="00DC01D9" w:rsidRPr="0021055A" w:rsidRDefault="00DC01D9" w:rsidP="00157A0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2102707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041E2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5E1173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Rigors</w:t>
                  </w:r>
                </w:p>
                <w:p w14:paraId="6373848E" w14:textId="3DD80F7D" w:rsidR="00052E25" w:rsidRDefault="00DC01D9" w:rsidP="00DC01D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823189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041E2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5E1173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Respiratory rate ≥25 breaths/minute</w:t>
                  </w:r>
                </w:p>
              </w:tc>
            </w:tr>
            <w:tr w:rsidR="00052E25" w14:paraId="7E95E589" w14:textId="77777777" w:rsidTr="00157A09">
              <w:tc>
                <w:tcPr>
                  <w:tcW w:w="4655" w:type="dxa"/>
                </w:tcPr>
                <w:p w14:paraId="6247BFFE" w14:textId="77777777" w:rsidR="00052E25" w:rsidRDefault="00DC01D9" w:rsidP="0027078B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Afebrile resident </w:t>
                  </w:r>
                  <w:r w:rsidRPr="00DC01D9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>with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COPD and age &gt;65 years old</w:t>
                  </w:r>
                </w:p>
                <w:p w14:paraId="759D5175" w14:textId="77777777" w:rsidR="00DC01D9" w:rsidRPr="0021055A" w:rsidRDefault="00DC01D9" w:rsidP="0027078B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20"/>
                    </w:rPr>
                    <w:t>Criteria are met to initiate antibiotic if BOTH of the following are selected:</w:t>
                  </w:r>
                </w:p>
                <w:p w14:paraId="2F4ADBB5" w14:textId="1E6E7005" w:rsidR="00DC01D9" w:rsidRPr="0021055A" w:rsidRDefault="00DC01D9" w:rsidP="00DC01D9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No  Yes</w:t>
                  </w:r>
                  <w:proofErr w:type="gramEnd"/>
                </w:p>
                <w:p w14:paraId="65DB7F4D" w14:textId="03EC61BE" w:rsidR="00DC01D9" w:rsidRPr="0021055A" w:rsidRDefault="001041E2" w:rsidP="00DC01D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283855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470438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  <w:t xml:space="preserve">New or increased cough,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>AND</w:t>
                  </w:r>
                </w:p>
                <w:p w14:paraId="30AF90EE" w14:textId="43513C14" w:rsidR="00DC01D9" w:rsidRPr="002D4B55" w:rsidRDefault="001041E2" w:rsidP="00DC01D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2006963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327174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  <w:t>Purulent sputum production</w:t>
                  </w:r>
                </w:p>
                <w:p w14:paraId="5A57B9C6" w14:textId="77777777" w:rsidR="00DC01D9" w:rsidRPr="00DC01D9" w:rsidRDefault="00DC01D9" w:rsidP="0027078B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727ECD6C" w14:textId="77777777" w:rsidR="00DC01D9" w:rsidRDefault="00DC01D9" w:rsidP="00DC01D9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Afebrile resident </w:t>
                  </w:r>
                  <w:r w:rsidRPr="00DC01D9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>without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COPD and age &gt;65 years old</w:t>
                  </w:r>
                </w:p>
                <w:p w14:paraId="059BA90A" w14:textId="77777777" w:rsidR="00DC01D9" w:rsidRPr="0021055A" w:rsidRDefault="00DC01D9" w:rsidP="00DC01D9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20"/>
                    </w:rPr>
                    <w:t>Criteria are met to initiate antibiotic if ALL of the following are selected:</w:t>
                  </w:r>
                </w:p>
                <w:p w14:paraId="3FB0A166" w14:textId="2F684309" w:rsidR="00DC01D9" w:rsidRPr="0021055A" w:rsidRDefault="00DC01D9" w:rsidP="00DC01D9">
                  <w:pPr>
                    <w:tabs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No  Yes</w:t>
                  </w:r>
                  <w:proofErr w:type="gramEnd"/>
                </w:p>
                <w:p w14:paraId="762CABCE" w14:textId="254DA965" w:rsidR="00DC01D9" w:rsidRPr="0021055A" w:rsidRDefault="000D653B" w:rsidP="00DC01D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98343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656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  <w:t xml:space="preserve">New or increased cough,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>AND</w:t>
                  </w:r>
                </w:p>
                <w:p w14:paraId="2AC7F14D" w14:textId="7C0D8D50" w:rsidR="00DC01D9" w:rsidRPr="0021055A" w:rsidRDefault="000D653B" w:rsidP="00DC01D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470366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613668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  <w:t xml:space="preserve">Purulent sputum production,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>AND</w:t>
                  </w:r>
                </w:p>
                <w:p w14:paraId="5380ED5D" w14:textId="6321E086" w:rsidR="00DC01D9" w:rsidRPr="0021055A" w:rsidRDefault="000D653B" w:rsidP="00DC01D9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10597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969286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DC01D9"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D64960" w:rsidRPr="0021055A">
                    <w:rPr>
                      <w:rFonts w:ascii="Arial" w:hAnsi="Arial" w:cs="Arial"/>
                      <w:sz w:val="16"/>
                      <w:szCs w:val="18"/>
                    </w:rPr>
                    <w:t>At least one of the following:</w:t>
                  </w:r>
                </w:p>
                <w:p w14:paraId="141EF330" w14:textId="2CDB8C08" w:rsidR="00D64960" w:rsidRPr="0021055A" w:rsidRDefault="00D64960" w:rsidP="00D64960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44897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653B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5E1173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 w:rsidR="00C56651">
                    <w:rPr>
                      <w:rFonts w:ascii="Arial" w:hAnsi="Arial" w:cs="Arial"/>
                      <w:sz w:val="16"/>
                      <w:szCs w:val="18"/>
                    </w:rPr>
                    <w:t>New or worsened d</w:t>
                  </w: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elirium</w:t>
                  </w:r>
                </w:p>
                <w:p w14:paraId="02642938" w14:textId="43B009D7" w:rsidR="00052E25" w:rsidRPr="0021055A" w:rsidRDefault="00D64960" w:rsidP="00D64960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945262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653B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="005E1173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Respiratory rate ≥25 breaths/minute</w:t>
                  </w:r>
                </w:p>
                <w:p w14:paraId="578E0656" w14:textId="77777777" w:rsidR="00D64960" w:rsidRPr="00925636" w:rsidRDefault="00D64960" w:rsidP="00D64960">
                  <w:pPr>
                    <w:tabs>
                      <w:tab w:val="left" w:pos="77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5793B6DF" w14:textId="77777777" w:rsidR="00C66120" w:rsidRPr="00925636" w:rsidRDefault="00C66120" w:rsidP="00163E64">
            <w:pPr>
              <w:tabs>
                <w:tab w:val="left" w:leader="underscore" w:pos="1800"/>
                <w:tab w:val="left" w:leader="underscore" w:pos="9613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5BFA" w:rsidRPr="00FF600D" w14:paraId="2885B38B" w14:textId="77777777" w:rsidTr="0021055A">
        <w:trPr>
          <w:trHeight w:val="791"/>
        </w:trPr>
        <w:tc>
          <w:tcPr>
            <w:tcW w:w="720" w:type="dxa"/>
            <w:shd w:val="clear" w:color="auto" w:fill="auto"/>
          </w:tcPr>
          <w:p w14:paraId="7776E84F" w14:textId="77777777" w:rsidR="00C15BFA" w:rsidRPr="00FF600D" w:rsidRDefault="00C15BFA" w:rsidP="00FF600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F600D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9990" w:type="dxa"/>
            <w:shd w:val="clear" w:color="auto" w:fill="auto"/>
          </w:tcPr>
          <w:p w14:paraId="27BB04AE" w14:textId="77777777" w:rsidR="00C15BFA" w:rsidRPr="00FF600D" w:rsidRDefault="00C15BFA" w:rsidP="00FF600D">
            <w:pPr>
              <w:tabs>
                <w:tab w:val="left" w:leader="underscore" w:pos="9613"/>
              </w:tabs>
              <w:rPr>
                <w:rFonts w:ascii="Arial" w:hAnsi="Arial" w:cs="Arial"/>
                <w:sz w:val="8"/>
                <w:szCs w:val="16"/>
              </w:rPr>
            </w:pPr>
          </w:p>
          <w:p w14:paraId="4CAF42EE" w14:textId="77777777" w:rsidR="00163E64" w:rsidRDefault="00C15BFA" w:rsidP="00925636">
            <w:pPr>
              <w:tabs>
                <w:tab w:val="left" w:leader="underscore" w:pos="96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600D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 w:rsidR="009B626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7AA77561" w14:textId="72A24FA5" w:rsidR="0021055A" w:rsidRPr="0021055A" w:rsidRDefault="000D653B" w:rsidP="00925636">
            <w:pPr>
              <w:tabs>
                <w:tab w:val="left" w:pos="770"/>
                <w:tab w:val="left" w:leader="underscore" w:pos="1800"/>
                <w:tab w:val="left" w:leader="underscore" w:pos="9613"/>
              </w:tabs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52605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25636" w:rsidRPr="0021055A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925636" w:rsidRPr="0021055A">
              <w:rPr>
                <w:rFonts w:ascii="Arial" w:hAnsi="Arial" w:cs="Arial"/>
                <w:b/>
                <w:sz w:val="16"/>
                <w:szCs w:val="18"/>
              </w:rPr>
              <w:t>Protocol criteria met</w:t>
            </w:r>
            <w:r w:rsidR="0021055A" w:rsidRPr="0021055A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="0021055A" w:rsidRPr="0021055A">
              <w:rPr>
                <w:rFonts w:ascii="Arial" w:hAnsi="Arial" w:cs="Arial"/>
                <w:sz w:val="16"/>
                <w:szCs w:val="18"/>
              </w:rPr>
              <w:t xml:space="preserve"> Resident may require a chest X-ray, CBC with differential, and/or antibiotics.</w:t>
            </w:r>
          </w:p>
          <w:p w14:paraId="054F110A" w14:textId="77777777" w:rsidR="0021055A" w:rsidRPr="0021055A" w:rsidRDefault="0021055A" w:rsidP="00925636">
            <w:pPr>
              <w:tabs>
                <w:tab w:val="left" w:pos="770"/>
                <w:tab w:val="left" w:leader="underscore" w:pos="1800"/>
                <w:tab w:val="left" w:leader="underscore" w:pos="9613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54D576B" w14:textId="6B634768" w:rsidR="0021055A" w:rsidRPr="0021055A" w:rsidRDefault="000D653B" w:rsidP="0021055A">
            <w:pPr>
              <w:tabs>
                <w:tab w:val="left" w:pos="770"/>
                <w:tab w:val="left" w:leader="underscore" w:pos="1800"/>
                <w:tab w:val="left" w:leader="underscore" w:pos="9613"/>
              </w:tabs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4297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21055A" w:rsidRPr="0021055A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21055A" w:rsidRPr="0021055A">
              <w:rPr>
                <w:rFonts w:ascii="Arial" w:hAnsi="Arial" w:cs="Arial"/>
                <w:b/>
                <w:sz w:val="16"/>
                <w:szCs w:val="18"/>
              </w:rPr>
              <w:t xml:space="preserve">Protocol criteria NOT met. </w:t>
            </w:r>
            <w:r w:rsidR="0021055A" w:rsidRPr="0021055A">
              <w:rPr>
                <w:rFonts w:ascii="Arial" w:hAnsi="Arial" w:cs="Arial"/>
                <w:sz w:val="16"/>
                <w:szCs w:val="18"/>
              </w:rPr>
              <w:t xml:space="preserve">Resident </w:t>
            </w:r>
            <w:r w:rsidR="0021055A" w:rsidRPr="0021055A">
              <w:rPr>
                <w:rFonts w:ascii="Arial" w:hAnsi="Arial" w:cs="Arial"/>
                <w:b/>
                <w:sz w:val="16"/>
                <w:szCs w:val="18"/>
                <w:u w:val="single"/>
              </w:rPr>
              <w:t>does not</w:t>
            </w:r>
            <w:r w:rsidR="0021055A" w:rsidRPr="0021055A">
              <w:rPr>
                <w:rFonts w:ascii="Arial" w:hAnsi="Arial" w:cs="Arial"/>
                <w:sz w:val="16"/>
                <w:szCs w:val="18"/>
              </w:rPr>
              <w:t xml:space="preserve"> need immediate antibiotic order but may need additional observation.</w:t>
            </w:r>
          </w:p>
          <w:p w14:paraId="431F72D8" w14:textId="77777777" w:rsidR="00293B0A" w:rsidRPr="0021055A" w:rsidRDefault="00293B0A" w:rsidP="009C1335">
            <w:pPr>
              <w:tabs>
                <w:tab w:val="left" w:leader="underscore" w:pos="9613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5BFA" w:rsidRPr="00FF600D" w14:paraId="1072955C" w14:textId="77777777" w:rsidTr="0021055A">
        <w:trPr>
          <w:trHeight w:val="818"/>
        </w:trPr>
        <w:tc>
          <w:tcPr>
            <w:tcW w:w="720" w:type="dxa"/>
            <w:shd w:val="clear" w:color="auto" w:fill="auto"/>
          </w:tcPr>
          <w:p w14:paraId="2C45A4A1" w14:textId="77777777" w:rsidR="00C15BFA" w:rsidRPr="0021055A" w:rsidRDefault="00C15BFA" w:rsidP="00FF60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</w:tcPr>
          <w:p w14:paraId="06C972C2" w14:textId="77777777" w:rsidR="00C15BFA" w:rsidRPr="00C16E23" w:rsidRDefault="00C15BFA" w:rsidP="00FF600D">
            <w:pPr>
              <w:tabs>
                <w:tab w:val="left" w:leader="underscore" w:pos="6120"/>
                <w:tab w:val="left" w:pos="6613"/>
                <w:tab w:val="left" w:leader="underscore" w:pos="9604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9442DC7" w14:textId="77777777" w:rsidR="00C15BFA" w:rsidRPr="0021055A" w:rsidRDefault="00C15BFA" w:rsidP="00FF600D">
            <w:pPr>
              <w:tabs>
                <w:tab w:val="left" w:leader="underscore" w:pos="6120"/>
                <w:tab w:val="left" w:pos="6613"/>
                <w:tab w:val="left" w:leader="underscore" w:pos="9604"/>
              </w:tabs>
              <w:rPr>
                <w:rFonts w:ascii="Arial" w:hAnsi="Arial" w:cs="Arial"/>
                <w:sz w:val="16"/>
                <w:szCs w:val="18"/>
              </w:rPr>
            </w:pPr>
            <w:r w:rsidRPr="0021055A">
              <w:rPr>
                <w:rFonts w:ascii="Arial" w:hAnsi="Arial" w:cs="Arial"/>
                <w:b/>
                <w:sz w:val="16"/>
                <w:szCs w:val="18"/>
              </w:rPr>
              <w:t>Nurse’s Signature:</w:t>
            </w:r>
            <w:r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1055A">
              <w:rPr>
                <w:rFonts w:ascii="Arial" w:hAnsi="Arial" w:cs="Arial"/>
                <w:sz w:val="16"/>
                <w:szCs w:val="18"/>
              </w:rPr>
              <w:tab/>
            </w:r>
            <w:r w:rsidRPr="0021055A">
              <w:rPr>
                <w:rFonts w:ascii="Arial" w:hAnsi="Arial" w:cs="Arial"/>
                <w:b/>
                <w:sz w:val="16"/>
                <w:szCs w:val="18"/>
              </w:rPr>
              <w:t>Date:</w:t>
            </w:r>
            <w:r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939FD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 w:rsidR="00A939FD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</w:p>
          <w:p w14:paraId="479D1910" w14:textId="688B177D" w:rsidR="00C15BFA" w:rsidRPr="00A939FD" w:rsidRDefault="000D653B" w:rsidP="00FF600D">
            <w:pPr>
              <w:tabs>
                <w:tab w:val="left" w:leader="underscore" w:pos="6613"/>
                <w:tab w:val="left" w:leader="underscore" w:pos="7488"/>
                <w:tab w:val="left" w:leader="underscore" w:pos="9604"/>
              </w:tabs>
              <w:spacing w:before="80"/>
              <w:rPr>
                <w:rFonts w:ascii="Arial" w:hAnsi="Arial" w:cs="Arial"/>
                <w:sz w:val="16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9014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>Notification of Family/POA Name: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ab/>
            </w:r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>Date/Time: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939FD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 w:rsidR="00A939FD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</w:p>
          <w:p w14:paraId="70D758B2" w14:textId="34A64CB1" w:rsidR="00C15BFA" w:rsidRPr="0021055A" w:rsidRDefault="000D653B" w:rsidP="00A939FD">
            <w:pPr>
              <w:tabs>
                <w:tab w:val="left" w:leader="underscore" w:pos="4804"/>
                <w:tab w:val="left" w:pos="4924"/>
                <w:tab w:val="left" w:leader="underscore" w:pos="7564"/>
                <w:tab w:val="left" w:leader="underscore" w:pos="9604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287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 xml:space="preserve"> Faxed or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55740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53B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 xml:space="preserve"> Called to: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="00C15BFA" w:rsidRPr="0021055A">
              <w:rPr>
                <w:rFonts w:ascii="Arial" w:hAnsi="Arial" w:cs="Arial"/>
                <w:sz w:val="16"/>
                <w:szCs w:val="18"/>
              </w:rPr>
              <w:tab/>
              <w:t xml:space="preserve">  </w:t>
            </w:r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>By</w:t>
            </w:r>
            <w:proofErr w:type="gramEnd"/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ab/>
            </w:r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>Time: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w:rsidR="00C15BFA" w:rsidRPr="00FF600D" w14:paraId="597D09F6" w14:textId="77777777" w:rsidTr="00280E53">
        <w:trPr>
          <w:trHeight w:val="377"/>
        </w:trPr>
        <w:tc>
          <w:tcPr>
            <w:tcW w:w="107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D8A518" w14:textId="6FF7E73B" w:rsidR="00C15BFA" w:rsidRPr="00FF600D" w:rsidRDefault="00C15BFA" w:rsidP="00FF60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00D">
              <w:rPr>
                <w:rFonts w:ascii="Arial" w:hAnsi="Arial" w:cs="Arial"/>
                <w:b/>
                <w:sz w:val="20"/>
                <w:szCs w:val="20"/>
              </w:rPr>
              <w:t>Physician Orders/Response</w:t>
            </w:r>
            <w:r w:rsidR="0021055A">
              <w:rPr>
                <w:rFonts w:ascii="Arial" w:hAnsi="Arial" w:cs="Arial"/>
                <w:b/>
                <w:sz w:val="20"/>
                <w:szCs w:val="20"/>
              </w:rPr>
              <w:t xml:space="preserve"> (Please check all that apply)</w:t>
            </w:r>
          </w:p>
          <w:p w14:paraId="104245D1" w14:textId="116FF3A2" w:rsidR="00C15BFA" w:rsidRPr="00FF600D" w:rsidRDefault="000D653B" w:rsidP="00FF600D">
            <w:pPr>
              <w:tabs>
                <w:tab w:val="left" w:leader="underscore" w:pos="10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62049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C15BFA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D718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15BFA" w:rsidRPr="0021055A">
              <w:rPr>
                <w:rFonts w:ascii="Arial" w:hAnsi="Arial" w:cs="Arial"/>
                <w:sz w:val="16"/>
                <w:szCs w:val="20"/>
              </w:rPr>
              <w:t xml:space="preserve">I have reviewed the above </w:t>
            </w:r>
            <w:r w:rsidR="00C15BFA" w:rsidRPr="0021055A">
              <w:rPr>
                <w:rFonts w:ascii="Arial" w:hAnsi="Arial" w:cs="Arial"/>
                <w:b/>
                <w:sz w:val="16"/>
                <w:szCs w:val="20"/>
              </w:rPr>
              <w:t>SBAR</w:t>
            </w:r>
            <w:r w:rsidR="00C15BFA" w:rsidRPr="0021055A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C15BFA" w:rsidRPr="00FF600D" w14:paraId="0948753F" w14:textId="77777777" w:rsidTr="00AD7184">
        <w:trPr>
          <w:trHeight w:val="1619"/>
        </w:trPr>
        <w:tc>
          <w:tcPr>
            <w:tcW w:w="10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148F" w14:textId="1FEF7A39" w:rsidR="00C15BFA" w:rsidRDefault="000D653B" w:rsidP="00AD7184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84209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AD7184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D718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>Chest X-Ray</w:t>
            </w:r>
          </w:p>
          <w:p w14:paraId="2AC584E5" w14:textId="2F1C6D8A" w:rsidR="00ED7CCB" w:rsidRPr="006B5337" w:rsidRDefault="000D653B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338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D7CCB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For cough, use cough suppressant: </w:t>
            </w:r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         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 Dose: </w:t>
            </w:r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 Route: </w:t>
            </w:r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 Frequency: </w:t>
            </w:r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 Duration: </w:t>
            </w:r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</w:t>
            </w:r>
            <w:proofErr w:type="gramStart"/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</w:t>
            </w:r>
            <w:r w:rsidR="006B5337">
              <w:rPr>
                <w:rFonts w:ascii="Arial" w:hAnsi="Arial" w:cs="Arial"/>
                <w:sz w:val="16"/>
                <w:szCs w:val="20"/>
              </w:rPr>
              <w:t>.</w:t>
            </w:r>
            <w:proofErr w:type="gramEnd"/>
          </w:p>
          <w:p w14:paraId="5A9FFF39" w14:textId="618D7896" w:rsidR="006B5337" w:rsidRDefault="000D653B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82142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D7CCB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For fever, use acetaminophen. Dose: </w:t>
            </w:r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 Route: </w:t>
            </w:r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 Frequency: </w:t>
            </w:r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 Duration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</w:t>
            </w:r>
            <w:proofErr w:type="gramStart"/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</w:t>
            </w:r>
            <w:r w:rsidR="006B5337">
              <w:rPr>
                <w:rFonts w:ascii="Arial" w:hAnsi="Arial" w:cs="Arial"/>
                <w:sz w:val="16"/>
                <w:szCs w:val="20"/>
              </w:rPr>
              <w:t>.</w:t>
            </w:r>
            <w:proofErr w:type="gramEnd"/>
          </w:p>
          <w:p w14:paraId="289877E7" w14:textId="15560445" w:rsidR="006B5337" w:rsidRDefault="000D653B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050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D7CCB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For shortness of breath, inhale/nebulize: </w:t>
            </w:r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          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  Dose: </w:t>
            </w:r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  Route: </w:t>
            </w:r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  Frequency: </w:t>
            </w:r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  Duration: </w:t>
            </w:r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</w:t>
            </w:r>
            <w:proofErr w:type="gramStart"/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</w:t>
            </w:r>
            <w:r w:rsidR="006B5337">
              <w:rPr>
                <w:rFonts w:ascii="Arial" w:hAnsi="Arial" w:cs="Arial"/>
                <w:sz w:val="16"/>
                <w:szCs w:val="20"/>
              </w:rPr>
              <w:t>.</w:t>
            </w:r>
            <w:proofErr w:type="gramEnd"/>
            <w:r w:rsidR="006B533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F8B6288" w14:textId="065C66F9" w:rsidR="00ED7CCB" w:rsidRDefault="000D653B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5640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B5337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Encourage 4 oz. of fluid </w:t>
            </w:r>
            <w:proofErr w:type="gramStart"/>
            <w:r w:rsidR="00ED7CCB">
              <w:rPr>
                <w:rFonts w:ascii="Arial" w:hAnsi="Arial" w:cs="Arial"/>
                <w:sz w:val="16"/>
                <w:szCs w:val="20"/>
              </w:rPr>
              <w:t>(</w:t>
            </w:r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</w:t>
            </w:r>
            <w:proofErr w:type="gramEnd"/>
            <w:r w:rsidR="00ED7CCB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             </w:t>
            </w:r>
            <w:r w:rsidR="00ED7CCB">
              <w:rPr>
                <w:rFonts w:ascii="Arial" w:hAnsi="Arial" w:cs="Arial"/>
                <w:sz w:val="16"/>
                <w:szCs w:val="20"/>
              </w:rPr>
              <w:t>) TID, until symptoms resolve.</w:t>
            </w:r>
          </w:p>
          <w:p w14:paraId="014FF3F8" w14:textId="307C0A7D" w:rsidR="00ED7CCB" w:rsidRDefault="000D653B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8777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D7CCB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Record fluid intake &amp; output until symptoms resolve (output can also be measured from urinal or by weighing </w:t>
            </w:r>
            <w:r w:rsidR="006B5337">
              <w:rPr>
                <w:rFonts w:ascii="Arial" w:hAnsi="Arial" w:cs="Arial"/>
                <w:sz w:val="16"/>
                <w:szCs w:val="20"/>
              </w:rPr>
              <w:t>briefs</w:t>
            </w:r>
            <w:r w:rsidR="00ED7CCB">
              <w:rPr>
                <w:rFonts w:ascii="Arial" w:hAnsi="Arial" w:cs="Arial"/>
                <w:sz w:val="16"/>
                <w:szCs w:val="20"/>
              </w:rPr>
              <w:t>, etc.)</w:t>
            </w:r>
            <w:r w:rsidR="006B5337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734F2E88" w14:textId="31B600EC" w:rsidR="00ED7CCB" w:rsidRPr="00A939FD" w:rsidRDefault="000D653B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7273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D7CCB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Assess vital signs, including temp, every </w:t>
            </w:r>
            <w:r w:rsidR="00A939FD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A939FD">
              <w:rPr>
                <w:rFonts w:ascii="Arial" w:hAnsi="Arial" w:cs="Arial"/>
                <w:sz w:val="16"/>
                <w:szCs w:val="20"/>
              </w:rPr>
              <w:t>hours</w:t>
            </w:r>
            <w:proofErr w:type="gramEnd"/>
            <w:r w:rsidR="00A939FD">
              <w:rPr>
                <w:rFonts w:ascii="Arial" w:hAnsi="Arial" w:cs="Arial"/>
                <w:sz w:val="16"/>
                <w:szCs w:val="20"/>
              </w:rPr>
              <w:t xml:space="preserve"> for </w:t>
            </w:r>
            <w:r w:rsidR="00A939FD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 hours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; notify PCP if symptoms </w:t>
            </w:r>
            <w:r w:rsidR="005E1173">
              <w:rPr>
                <w:rFonts w:ascii="Arial" w:hAnsi="Arial" w:cs="Arial"/>
                <w:sz w:val="16"/>
                <w:szCs w:val="20"/>
              </w:rPr>
              <w:t xml:space="preserve">worsened </w:t>
            </w:r>
            <w:r w:rsidR="006B5337">
              <w:rPr>
                <w:rFonts w:ascii="Arial" w:hAnsi="Arial" w:cs="Arial"/>
                <w:sz w:val="16"/>
                <w:szCs w:val="20"/>
              </w:rPr>
              <w:t>or unresolved in</w:t>
            </w:r>
            <w:r w:rsidR="005E117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</w:t>
            </w:r>
            <w:r w:rsidR="005E1173">
              <w:rPr>
                <w:rFonts w:ascii="Arial" w:hAnsi="Arial" w:cs="Arial"/>
                <w:sz w:val="16"/>
                <w:szCs w:val="20"/>
                <w:u w:val="single"/>
              </w:rPr>
              <w:t xml:space="preserve"> 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 hours. </w:t>
            </w:r>
          </w:p>
          <w:p w14:paraId="3A7B1C94" w14:textId="699CF0B5" w:rsidR="00A939FD" w:rsidRPr="00A939FD" w:rsidRDefault="000D653B" w:rsidP="00A939FD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3114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A939FD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 Other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 orders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A939FD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</w:p>
          <w:p w14:paraId="20043960" w14:textId="506E8AD2" w:rsidR="00ED7CCB" w:rsidRDefault="000D653B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790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D7CCB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939FD">
              <w:rPr>
                <w:rFonts w:ascii="Arial" w:hAnsi="Arial" w:cs="Arial"/>
                <w:sz w:val="16"/>
                <w:szCs w:val="20"/>
              </w:rPr>
              <w:t>For antibiotic orders (if needed) please complete script</w:t>
            </w:r>
          </w:p>
          <w:p w14:paraId="5D19E905" w14:textId="77777777" w:rsidR="00A939FD" w:rsidRDefault="00A939FD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</w:p>
          <w:p w14:paraId="460D5A27" w14:textId="77777777" w:rsidR="00ED7CCB" w:rsidRPr="00AD7184" w:rsidRDefault="00A939FD" w:rsidP="00A939FD">
            <w:pPr>
              <w:tabs>
                <w:tab w:val="left" w:leader="underscore" w:pos="10080"/>
              </w:tabs>
              <w:spacing w:before="60" w:after="40"/>
              <w:ind w:right="1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Drug: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Dose: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Route: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Frequency: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Duration: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Indication: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</w:p>
        </w:tc>
      </w:tr>
    </w:tbl>
    <w:p w14:paraId="3BC694A7" w14:textId="77777777" w:rsidR="00C15BFA" w:rsidRPr="00523F99" w:rsidRDefault="00C15BFA" w:rsidP="00C15BFA">
      <w:pPr>
        <w:rPr>
          <w:rFonts w:ascii="Arial" w:hAnsi="Arial" w:cs="Arial"/>
          <w:sz w:val="12"/>
          <w:szCs w:val="12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970"/>
      </w:tblGrid>
      <w:tr w:rsidR="00C15BFA" w:rsidRPr="00FF600D" w14:paraId="7A6C4132" w14:textId="77777777" w:rsidTr="00A939FD">
        <w:trPr>
          <w:trHeight w:val="449"/>
        </w:trPr>
        <w:tc>
          <w:tcPr>
            <w:tcW w:w="7740" w:type="dxa"/>
            <w:shd w:val="clear" w:color="auto" w:fill="auto"/>
          </w:tcPr>
          <w:p w14:paraId="4C41AF4C" w14:textId="77777777" w:rsidR="00C15BFA" w:rsidRPr="00523F99" w:rsidRDefault="00C15BFA" w:rsidP="00C15BFA">
            <w:pPr>
              <w:rPr>
                <w:rFonts w:ascii="Arial" w:hAnsi="Arial" w:cs="Arial"/>
                <w:sz w:val="18"/>
                <w:szCs w:val="18"/>
              </w:rPr>
            </w:pPr>
            <w:r w:rsidRPr="00523F99">
              <w:rPr>
                <w:rFonts w:ascii="Arial" w:hAnsi="Arial" w:cs="Arial"/>
                <w:sz w:val="18"/>
                <w:szCs w:val="18"/>
              </w:rPr>
              <w:t>Physician Signature</w:t>
            </w:r>
          </w:p>
        </w:tc>
        <w:tc>
          <w:tcPr>
            <w:tcW w:w="2970" w:type="dxa"/>
            <w:shd w:val="clear" w:color="auto" w:fill="auto"/>
          </w:tcPr>
          <w:p w14:paraId="0EEECE47" w14:textId="77777777" w:rsidR="00C15BFA" w:rsidRPr="00523F99" w:rsidRDefault="00C15BFA" w:rsidP="00C15BFA">
            <w:pPr>
              <w:rPr>
                <w:rFonts w:ascii="Arial" w:hAnsi="Arial" w:cs="Arial"/>
                <w:sz w:val="18"/>
                <w:szCs w:val="18"/>
              </w:rPr>
            </w:pPr>
            <w:r w:rsidRPr="00523F9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bookmarkStart w:id="0" w:name="_GoBack"/>
        <w:bookmarkEnd w:id="0"/>
      </w:tr>
    </w:tbl>
    <w:p w14:paraId="260E1F57" w14:textId="77777777" w:rsidR="00C15BFA" w:rsidRPr="006A47D0" w:rsidRDefault="00C15BFA" w:rsidP="00C15BFA">
      <w:pPr>
        <w:rPr>
          <w:rFonts w:ascii="Arial" w:hAnsi="Arial" w:cs="Arial"/>
          <w:sz w:val="6"/>
          <w:szCs w:val="6"/>
        </w:rPr>
      </w:pPr>
    </w:p>
    <w:p w14:paraId="4BD65FD4" w14:textId="3B696B13" w:rsidR="001041E2" w:rsidRDefault="00C15BFA" w:rsidP="001041E2">
      <w:pPr>
        <w:tabs>
          <w:tab w:val="left" w:leader="underscore" w:pos="10080"/>
        </w:tabs>
        <w:ind w:left="-630"/>
        <w:rPr>
          <w:rFonts w:ascii="Arial" w:hAnsi="Arial" w:cs="Arial"/>
          <w:b/>
          <w:sz w:val="20"/>
          <w:szCs w:val="20"/>
        </w:rPr>
      </w:pPr>
      <w:r w:rsidRPr="00A939FD">
        <w:rPr>
          <w:rFonts w:ascii="Arial" w:hAnsi="Arial" w:cs="Arial"/>
          <w:b/>
          <w:sz w:val="22"/>
        </w:rPr>
        <w:t>Please Fax Back</w:t>
      </w:r>
      <w:r w:rsidR="00777715">
        <w:rPr>
          <w:rFonts w:ascii="Arial" w:hAnsi="Arial" w:cs="Arial"/>
          <w:b/>
          <w:sz w:val="22"/>
        </w:rPr>
        <w:t xml:space="preserve"> </w:t>
      </w:r>
      <w:r w:rsidRPr="00A939FD">
        <w:rPr>
          <w:rFonts w:ascii="Arial" w:hAnsi="Arial" w:cs="Arial"/>
          <w:b/>
          <w:sz w:val="22"/>
        </w:rPr>
        <w:t xml:space="preserve">To: </w:t>
      </w:r>
      <w:r w:rsidR="003830D0" w:rsidRPr="00A939FD">
        <w:rPr>
          <w:rFonts w:ascii="Arial" w:hAnsi="Arial" w:cs="Arial"/>
          <w:b/>
          <w:sz w:val="22"/>
        </w:rPr>
        <w:t>______________________________________</w:t>
      </w:r>
      <w:r w:rsidR="001041E2">
        <w:rPr>
          <w:rFonts w:ascii="Arial" w:hAnsi="Arial" w:cs="Arial"/>
          <w:sz w:val="22"/>
        </w:rPr>
        <w:t xml:space="preserve">             </w:t>
      </w:r>
      <w:sdt>
        <w:sdtPr>
          <w:rPr>
            <w:rFonts w:ascii="Arial" w:hAnsi="Arial" w:cs="Arial"/>
            <w:sz w:val="22"/>
          </w:rPr>
          <w:id w:val="146023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1E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AB5275">
        <w:rPr>
          <w:rFonts w:ascii="Arial" w:hAnsi="Arial" w:cs="Arial"/>
          <w:sz w:val="20"/>
          <w:szCs w:val="20"/>
        </w:rPr>
        <w:t xml:space="preserve"> </w:t>
      </w:r>
      <w:r w:rsidR="00DA6361">
        <w:rPr>
          <w:rFonts w:ascii="Arial" w:hAnsi="Arial" w:cs="Arial"/>
          <w:b/>
          <w:sz w:val="20"/>
          <w:szCs w:val="20"/>
        </w:rPr>
        <w:t>Telephone Order</w:t>
      </w:r>
    </w:p>
    <w:p w14:paraId="36D25BE2" w14:textId="183DAC4D" w:rsidR="00C15BFA" w:rsidRPr="00DA6361" w:rsidRDefault="00C15BFA" w:rsidP="001041E2">
      <w:pPr>
        <w:tabs>
          <w:tab w:val="left" w:leader="underscore" w:pos="10080"/>
        </w:tabs>
        <w:ind w:left="-630"/>
        <w:jc w:val="center"/>
        <w:rPr>
          <w:rFonts w:ascii="Arial" w:hAnsi="Arial" w:cs="Arial"/>
          <w:b/>
          <w:sz w:val="20"/>
          <w:szCs w:val="20"/>
        </w:rPr>
      </w:pPr>
      <w:r w:rsidRPr="00AB5275">
        <w:rPr>
          <w:rFonts w:ascii="Arial" w:hAnsi="Arial" w:cs="Arial"/>
          <w:b/>
          <w:sz w:val="20"/>
          <w:szCs w:val="20"/>
        </w:rPr>
        <w:t>File Under Physician Order/Progress Notes</w:t>
      </w:r>
    </w:p>
    <w:sectPr w:rsidR="00C15BFA" w:rsidRPr="00DA6361" w:rsidSect="00B449C5">
      <w:headerReference w:type="default" r:id="rId6"/>
      <w:footerReference w:type="default" r:id="rId7"/>
      <w:pgSz w:w="12240" w:h="15840"/>
      <w:pgMar w:top="432" w:right="1440" w:bottom="43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254D" w14:textId="77777777" w:rsidR="009009A5" w:rsidRDefault="009009A5" w:rsidP="009702BF">
      <w:r>
        <w:separator/>
      </w:r>
    </w:p>
  </w:endnote>
  <w:endnote w:type="continuationSeparator" w:id="0">
    <w:p w14:paraId="3A970D98" w14:textId="77777777" w:rsidR="009009A5" w:rsidRDefault="009009A5" w:rsidP="009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F2DB" w14:textId="15CFB26A" w:rsidR="00B449C5" w:rsidRDefault="00566A92" w:rsidP="00B449C5">
    <w:pPr>
      <w:pStyle w:val="Footer"/>
      <w:tabs>
        <w:tab w:val="clear" w:pos="9360"/>
        <w:tab w:val="right" w:pos="9180"/>
      </w:tabs>
      <w:ind w:right="-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DBC05" wp14:editId="6650615A">
          <wp:simplePos x="0" y="0"/>
          <wp:positionH relativeFrom="column">
            <wp:posOffset>5727700</wp:posOffset>
          </wp:positionH>
          <wp:positionV relativeFrom="paragraph">
            <wp:posOffset>-182880</wp:posOffset>
          </wp:positionV>
          <wp:extent cx="905256" cy="4297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2B60D" w14:textId="77777777" w:rsidR="00B449C5" w:rsidRDefault="00B4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C76C" w14:textId="77777777" w:rsidR="009009A5" w:rsidRDefault="009009A5" w:rsidP="009702BF">
      <w:r>
        <w:separator/>
      </w:r>
    </w:p>
  </w:footnote>
  <w:footnote w:type="continuationSeparator" w:id="0">
    <w:p w14:paraId="290EA4B1" w14:textId="77777777" w:rsidR="009009A5" w:rsidRDefault="009009A5" w:rsidP="0097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D014" w14:textId="01CF8D94" w:rsidR="009702BF" w:rsidRDefault="009702BF" w:rsidP="009702BF">
    <w:pPr>
      <w:pStyle w:val="Header"/>
      <w:tabs>
        <w:tab w:val="clear" w:pos="9360"/>
        <w:tab w:val="right" w:pos="10800"/>
      </w:tabs>
      <w:ind w:left="-630"/>
    </w:pPr>
    <w:r>
      <w:rPr>
        <w:rFonts w:asciiTheme="minorHAnsi" w:hAnsiTheme="minorHAnsi" w:cstheme="minorHAnsi"/>
        <w:b/>
        <w:sz w:val="22"/>
        <w:szCs w:val="22"/>
      </w:rPr>
      <w:t>SBAR Communication Tool Template for Suspected Lower Respiratory Tract Infection</w:t>
    </w:r>
    <w:r>
      <w:rPr>
        <w:rFonts w:asciiTheme="minorHAnsi" w:hAnsiTheme="minorHAnsi" w:cstheme="minorHAnsi"/>
        <w:b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rSwMDK0NDYxMbFQ0lEKTi0uzszPAykwNKgFAMp8d18tAAAA"/>
  </w:docVars>
  <w:rsids>
    <w:rsidRoot w:val="00C15BFA"/>
    <w:rsid w:val="000467C3"/>
    <w:rsid w:val="00052E25"/>
    <w:rsid w:val="00091C95"/>
    <w:rsid w:val="000949D2"/>
    <w:rsid w:val="000D653B"/>
    <w:rsid w:val="001041E2"/>
    <w:rsid w:val="001044D2"/>
    <w:rsid w:val="00157A09"/>
    <w:rsid w:val="00163E64"/>
    <w:rsid w:val="001B1E04"/>
    <w:rsid w:val="001B3A8F"/>
    <w:rsid w:val="0021055A"/>
    <w:rsid w:val="002125FD"/>
    <w:rsid w:val="0022703D"/>
    <w:rsid w:val="00235ED4"/>
    <w:rsid w:val="00245231"/>
    <w:rsid w:val="00250C3B"/>
    <w:rsid w:val="00252FA4"/>
    <w:rsid w:val="0027078B"/>
    <w:rsid w:val="00274AC3"/>
    <w:rsid w:val="00280E53"/>
    <w:rsid w:val="00284B0B"/>
    <w:rsid w:val="00293B0A"/>
    <w:rsid w:val="002D4B55"/>
    <w:rsid w:val="003000B5"/>
    <w:rsid w:val="003830D0"/>
    <w:rsid w:val="003C7917"/>
    <w:rsid w:val="00432768"/>
    <w:rsid w:val="00485068"/>
    <w:rsid w:val="004B08D6"/>
    <w:rsid w:val="004B6A7C"/>
    <w:rsid w:val="00523F99"/>
    <w:rsid w:val="00566A92"/>
    <w:rsid w:val="005E0D9B"/>
    <w:rsid w:val="005E1173"/>
    <w:rsid w:val="0065726A"/>
    <w:rsid w:val="00677ABA"/>
    <w:rsid w:val="006B5337"/>
    <w:rsid w:val="00777715"/>
    <w:rsid w:val="007F4BAE"/>
    <w:rsid w:val="00836694"/>
    <w:rsid w:val="00836EB8"/>
    <w:rsid w:val="0088044A"/>
    <w:rsid w:val="00886AAA"/>
    <w:rsid w:val="0089619F"/>
    <w:rsid w:val="009009A5"/>
    <w:rsid w:val="00917B66"/>
    <w:rsid w:val="00925636"/>
    <w:rsid w:val="009702BF"/>
    <w:rsid w:val="009845BA"/>
    <w:rsid w:val="009B3057"/>
    <w:rsid w:val="009B6262"/>
    <w:rsid w:val="009C1335"/>
    <w:rsid w:val="009C1558"/>
    <w:rsid w:val="009D080A"/>
    <w:rsid w:val="00A939FD"/>
    <w:rsid w:val="00AD5F78"/>
    <w:rsid w:val="00AD7184"/>
    <w:rsid w:val="00B449C5"/>
    <w:rsid w:val="00BD0DC1"/>
    <w:rsid w:val="00C14971"/>
    <w:rsid w:val="00C15BFA"/>
    <w:rsid w:val="00C16E23"/>
    <w:rsid w:val="00C26DCF"/>
    <w:rsid w:val="00C51AAC"/>
    <w:rsid w:val="00C56651"/>
    <w:rsid w:val="00C6299D"/>
    <w:rsid w:val="00C66120"/>
    <w:rsid w:val="00C82DAA"/>
    <w:rsid w:val="00CE3CA0"/>
    <w:rsid w:val="00D64960"/>
    <w:rsid w:val="00DA6361"/>
    <w:rsid w:val="00DA79D0"/>
    <w:rsid w:val="00DC01D9"/>
    <w:rsid w:val="00E328D2"/>
    <w:rsid w:val="00E903BD"/>
    <w:rsid w:val="00EA16C5"/>
    <w:rsid w:val="00ED7CCB"/>
    <w:rsid w:val="00F30630"/>
    <w:rsid w:val="00FE734A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D9094"/>
  <w15:chartTrackingRefBased/>
  <w15:docId w15:val="{B3B6C9BD-34B7-44DD-A76E-60F8CD53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A79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9D0"/>
  </w:style>
  <w:style w:type="paragraph" w:styleId="CommentSubject">
    <w:name w:val="annotation subject"/>
    <w:basedOn w:val="CommentText"/>
    <w:next w:val="CommentText"/>
    <w:link w:val="CommentSubjectChar"/>
    <w:rsid w:val="00DA7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79D0"/>
    <w:rPr>
      <w:b/>
      <w:bCs/>
    </w:rPr>
  </w:style>
  <w:style w:type="paragraph" w:styleId="BalloonText">
    <w:name w:val="Balloon Text"/>
    <w:basedOn w:val="Normal"/>
    <w:link w:val="BalloonTextChar"/>
    <w:rsid w:val="00DA7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79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0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Alegent Health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Alegent Health</dc:creator>
  <cp:keywords/>
  <cp:lastModifiedBy>Philip Chung</cp:lastModifiedBy>
  <cp:revision>7</cp:revision>
  <cp:lastPrinted>2017-11-13T19:11:00Z</cp:lastPrinted>
  <dcterms:created xsi:type="dcterms:W3CDTF">2017-11-15T20:49:00Z</dcterms:created>
  <dcterms:modified xsi:type="dcterms:W3CDTF">2018-04-29T17:24:00Z</dcterms:modified>
</cp:coreProperties>
</file>