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911C" w14:textId="77777777" w:rsidR="000821BB" w:rsidRPr="000821BB" w:rsidRDefault="000821BB" w:rsidP="0090005D">
      <w:pPr>
        <w:tabs>
          <w:tab w:val="left" w:pos="345"/>
          <w:tab w:val="center" w:pos="7200"/>
        </w:tabs>
        <w:rPr>
          <w:rFonts w:asciiTheme="minorHAnsi" w:hAnsiTheme="minorHAnsi" w:cstheme="minorHAnsi"/>
          <w:bCs/>
          <w:color w:val="C00000"/>
          <w:sz w:val="36"/>
          <w:szCs w:val="40"/>
        </w:rPr>
      </w:pPr>
    </w:p>
    <w:tbl>
      <w:tblPr>
        <w:tblW w:w="11070" w:type="dxa"/>
        <w:tblInd w:w="-11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4932"/>
      </w:tblGrid>
      <w:tr w:rsidR="000821BB" w:rsidRPr="000821BB" w14:paraId="7EFC25CA" w14:textId="77777777" w:rsidTr="000821BB">
        <w:trPr>
          <w:trHeight w:val="386"/>
        </w:trPr>
        <w:tc>
          <w:tcPr>
            <w:tcW w:w="61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2765F71D" w14:textId="2575B1F2" w:rsidR="000821BB" w:rsidRPr="000821BB" w:rsidRDefault="000821BB" w:rsidP="000821BB">
            <w:pPr>
              <w:spacing w:before="120" w:after="120"/>
              <w:rPr>
                <w:rFonts w:asciiTheme="minorHAnsi" w:hAnsiTheme="minorHAnsi" w:cstheme="minorHAnsi"/>
                <w:color w:val="C00000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color w:val="C00000"/>
                <w:sz w:val="32"/>
                <w:szCs w:val="36"/>
              </w:rPr>
              <w:t xml:space="preserve">                   </w:t>
            </w:r>
            <w:r w:rsidRPr="000821BB">
              <w:rPr>
                <w:rFonts w:asciiTheme="minorHAnsi" w:hAnsiTheme="minorHAnsi" w:cstheme="minorHAnsi"/>
                <w:color w:val="C00000"/>
                <w:sz w:val="32"/>
                <w:szCs w:val="36"/>
              </w:rPr>
              <w:t>[Facility Logo]</w:t>
            </w:r>
          </w:p>
          <w:p w14:paraId="0DC5CC1C" w14:textId="77777777" w:rsidR="000821BB" w:rsidRPr="000821BB" w:rsidRDefault="000821BB" w:rsidP="00146588">
            <w:pPr>
              <w:widowControl w:val="0"/>
              <w:spacing w:after="120" w:line="276" w:lineRule="auto"/>
              <w:ind w:left="2160" w:hanging="21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821BB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Daily Antibiotic Therapy Checklist</w:t>
            </w:r>
            <w:r w:rsidRPr="000821B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3406F7" w14:textId="77777777" w:rsidR="000821BB" w:rsidRPr="000821BB" w:rsidRDefault="000821BB" w:rsidP="00146588">
            <w:pPr>
              <w:spacing w:before="120" w:after="120"/>
              <w:ind w:right="-1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21BB">
              <w:rPr>
                <w:rFonts w:asciiTheme="minorHAnsi" w:hAnsiTheme="minorHAnsi" w:cstheme="minorHAnsi"/>
                <w:sz w:val="28"/>
                <w:szCs w:val="28"/>
              </w:rPr>
              <w:t>Resident Label</w:t>
            </w:r>
          </w:p>
        </w:tc>
      </w:tr>
    </w:tbl>
    <w:p w14:paraId="2A42C486" w14:textId="77777777" w:rsidR="000821BB" w:rsidRPr="000821BB" w:rsidRDefault="000821BB" w:rsidP="000821BB">
      <w:pPr>
        <w:widowControl w:val="0"/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821B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Current Therapy:</w:t>
      </w:r>
    </w:p>
    <w:p w14:paraId="5E7A122F" w14:textId="77777777" w:rsidR="000821BB" w:rsidRPr="000821BB" w:rsidRDefault="000821BB" w:rsidP="001B6776">
      <w:pPr>
        <w:widowControl w:val="0"/>
        <w:tabs>
          <w:tab w:val="left" w:pos="0"/>
          <w:tab w:val="left" w:pos="2160"/>
          <w:tab w:val="left" w:pos="3600"/>
          <w:tab w:val="left" w:pos="4860"/>
          <w:tab w:val="left" w:pos="6660"/>
          <w:tab w:val="left" w:pos="8640"/>
          <w:tab w:val="left" w:pos="10620"/>
        </w:tabs>
        <w:spacing w:after="120"/>
        <w:ind w:right="-547"/>
        <w:rPr>
          <w:rFonts w:asciiTheme="minorHAnsi" w:hAnsiTheme="minorHAnsi" w:cstheme="minorHAnsi"/>
          <w:color w:val="000000" w:themeColor="text1"/>
          <w:sz w:val="20"/>
          <w:u w:val="single"/>
        </w:rPr>
      </w:pPr>
      <w:r w:rsidRPr="000821BB">
        <w:rPr>
          <w:rFonts w:asciiTheme="minorHAnsi" w:hAnsiTheme="minorHAnsi" w:cstheme="minorHAnsi"/>
          <w:color w:val="000000" w:themeColor="text1"/>
          <w:sz w:val="20"/>
        </w:rPr>
        <w:t xml:space="preserve">Drug 1: </w:t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</w:r>
      <w:r w:rsidRPr="000821BB">
        <w:rPr>
          <w:rFonts w:asciiTheme="minorHAnsi" w:hAnsiTheme="minorHAnsi" w:cstheme="minorHAnsi"/>
          <w:color w:val="000000" w:themeColor="text1"/>
          <w:sz w:val="20"/>
        </w:rPr>
        <w:t xml:space="preserve"> Dose: </w:t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</w:r>
      <w:r w:rsidRPr="000821BB">
        <w:rPr>
          <w:rFonts w:asciiTheme="minorHAnsi" w:hAnsiTheme="minorHAnsi" w:cstheme="minorHAnsi"/>
          <w:color w:val="000000" w:themeColor="text1"/>
          <w:sz w:val="20"/>
        </w:rPr>
        <w:t xml:space="preserve"> Route: </w:t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</w:r>
      <w:r w:rsidRPr="000821BB">
        <w:rPr>
          <w:rFonts w:asciiTheme="minorHAnsi" w:hAnsiTheme="minorHAnsi" w:cstheme="minorHAnsi"/>
          <w:color w:val="000000" w:themeColor="text1"/>
          <w:sz w:val="20"/>
        </w:rPr>
        <w:t xml:space="preserve"> Frequency: </w:t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</w:r>
      <w:r w:rsidRPr="000821BB">
        <w:rPr>
          <w:rFonts w:asciiTheme="minorHAnsi" w:hAnsiTheme="minorHAnsi" w:cstheme="minorHAnsi"/>
          <w:color w:val="000000" w:themeColor="text1"/>
          <w:sz w:val="20"/>
        </w:rPr>
        <w:t xml:space="preserve"> Start Date: </w:t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</w:r>
      <w:r w:rsidRPr="000821BB">
        <w:rPr>
          <w:rFonts w:asciiTheme="minorHAnsi" w:hAnsiTheme="minorHAnsi" w:cstheme="minorHAnsi"/>
          <w:color w:val="000000" w:themeColor="text1"/>
          <w:sz w:val="20"/>
        </w:rPr>
        <w:t xml:space="preserve"> End Date: </w:t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</w:r>
    </w:p>
    <w:p w14:paraId="0C18762F" w14:textId="77777777" w:rsidR="000821BB" w:rsidRPr="000821BB" w:rsidRDefault="000821BB" w:rsidP="001B6776">
      <w:pPr>
        <w:widowControl w:val="0"/>
        <w:tabs>
          <w:tab w:val="left" w:pos="0"/>
          <w:tab w:val="left" w:pos="2160"/>
          <w:tab w:val="left" w:pos="3600"/>
          <w:tab w:val="left" w:pos="4860"/>
          <w:tab w:val="left" w:pos="6660"/>
          <w:tab w:val="left" w:pos="8640"/>
          <w:tab w:val="left" w:pos="10620"/>
        </w:tabs>
        <w:spacing w:after="120"/>
        <w:ind w:right="-547"/>
        <w:rPr>
          <w:rFonts w:asciiTheme="minorHAnsi" w:hAnsiTheme="minorHAnsi" w:cstheme="minorHAnsi"/>
          <w:color w:val="000000" w:themeColor="text1"/>
          <w:sz w:val="20"/>
          <w:u w:val="single"/>
        </w:rPr>
      </w:pPr>
      <w:r w:rsidRPr="000821BB">
        <w:rPr>
          <w:rFonts w:asciiTheme="minorHAnsi" w:hAnsiTheme="minorHAnsi" w:cstheme="minorHAnsi"/>
          <w:color w:val="000000" w:themeColor="text1"/>
          <w:sz w:val="20"/>
        </w:rPr>
        <w:t xml:space="preserve">Drug 2: </w:t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  <w:t xml:space="preserve"> </w:t>
      </w:r>
      <w:r w:rsidRPr="000821BB">
        <w:rPr>
          <w:rFonts w:asciiTheme="minorHAnsi" w:hAnsiTheme="minorHAnsi" w:cstheme="minorHAnsi"/>
          <w:color w:val="000000" w:themeColor="text1"/>
          <w:sz w:val="20"/>
        </w:rPr>
        <w:t xml:space="preserve">Dose: </w:t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</w:r>
      <w:r w:rsidRPr="000821BB">
        <w:rPr>
          <w:rFonts w:asciiTheme="minorHAnsi" w:hAnsiTheme="minorHAnsi" w:cstheme="minorHAnsi"/>
          <w:color w:val="000000" w:themeColor="text1"/>
          <w:sz w:val="20"/>
        </w:rPr>
        <w:t xml:space="preserve"> Route: </w:t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</w:r>
      <w:r w:rsidRPr="000821BB">
        <w:rPr>
          <w:rFonts w:asciiTheme="minorHAnsi" w:hAnsiTheme="minorHAnsi" w:cstheme="minorHAnsi"/>
          <w:color w:val="000000" w:themeColor="text1"/>
          <w:sz w:val="20"/>
        </w:rPr>
        <w:t xml:space="preserve"> Frequency: </w:t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</w:r>
      <w:r w:rsidRPr="000821BB">
        <w:rPr>
          <w:rFonts w:asciiTheme="minorHAnsi" w:hAnsiTheme="minorHAnsi" w:cstheme="minorHAnsi"/>
          <w:color w:val="000000" w:themeColor="text1"/>
          <w:sz w:val="20"/>
        </w:rPr>
        <w:t xml:space="preserve"> Start Date: </w:t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</w:r>
      <w:r w:rsidRPr="000821BB">
        <w:rPr>
          <w:rFonts w:asciiTheme="minorHAnsi" w:hAnsiTheme="minorHAnsi" w:cstheme="minorHAnsi"/>
          <w:color w:val="000000" w:themeColor="text1"/>
          <w:sz w:val="20"/>
        </w:rPr>
        <w:t xml:space="preserve"> End Date: </w:t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</w:r>
    </w:p>
    <w:p w14:paraId="217AAC23" w14:textId="77777777" w:rsidR="000821BB" w:rsidRPr="000821BB" w:rsidRDefault="000821BB" w:rsidP="001B6776">
      <w:pPr>
        <w:widowControl w:val="0"/>
        <w:tabs>
          <w:tab w:val="left" w:pos="0"/>
          <w:tab w:val="left" w:pos="2160"/>
          <w:tab w:val="left" w:pos="3600"/>
          <w:tab w:val="left" w:pos="4860"/>
          <w:tab w:val="left" w:pos="6660"/>
          <w:tab w:val="left" w:pos="8640"/>
          <w:tab w:val="left" w:pos="10620"/>
        </w:tabs>
        <w:spacing w:after="120"/>
        <w:ind w:right="-547"/>
        <w:rPr>
          <w:rFonts w:asciiTheme="minorHAnsi" w:hAnsiTheme="minorHAnsi" w:cstheme="minorHAnsi"/>
          <w:color w:val="000000" w:themeColor="text1"/>
          <w:sz w:val="20"/>
          <w:u w:val="single"/>
        </w:rPr>
      </w:pPr>
      <w:r w:rsidRPr="000821BB">
        <w:rPr>
          <w:rFonts w:asciiTheme="minorHAnsi" w:hAnsiTheme="minorHAnsi" w:cstheme="minorHAnsi"/>
          <w:color w:val="000000" w:themeColor="text1"/>
          <w:sz w:val="20"/>
        </w:rPr>
        <w:t xml:space="preserve">Drug 3: </w:t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  <w:t xml:space="preserve"> </w:t>
      </w:r>
      <w:r w:rsidRPr="000821BB">
        <w:rPr>
          <w:rFonts w:asciiTheme="minorHAnsi" w:hAnsiTheme="minorHAnsi" w:cstheme="minorHAnsi"/>
          <w:color w:val="000000" w:themeColor="text1"/>
          <w:sz w:val="20"/>
        </w:rPr>
        <w:t xml:space="preserve">Dose: </w:t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</w:r>
      <w:r w:rsidRPr="000821BB">
        <w:rPr>
          <w:rFonts w:asciiTheme="minorHAnsi" w:hAnsiTheme="minorHAnsi" w:cstheme="minorHAnsi"/>
          <w:color w:val="000000" w:themeColor="text1"/>
          <w:sz w:val="20"/>
        </w:rPr>
        <w:t xml:space="preserve"> Route: </w:t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</w:r>
      <w:r w:rsidRPr="000821BB">
        <w:rPr>
          <w:rFonts w:asciiTheme="minorHAnsi" w:hAnsiTheme="minorHAnsi" w:cstheme="minorHAnsi"/>
          <w:color w:val="000000" w:themeColor="text1"/>
          <w:sz w:val="20"/>
        </w:rPr>
        <w:t xml:space="preserve"> Frequency: </w:t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</w:r>
      <w:r w:rsidRPr="000821BB">
        <w:rPr>
          <w:rFonts w:asciiTheme="minorHAnsi" w:hAnsiTheme="minorHAnsi" w:cstheme="minorHAnsi"/>
          <w:color w:val="000000" w:themeColor="text1"/>
          <w:sz w:val="20"/>
        </w:rPr>
        <w:t xml:space="preserve"> Start Date: </w:t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</w:r>
      <w:r w:rsidRPr="000821BB">
        <w:rPr>
          <w:rFonts w:asciiTheme="minorHAnsi" w:hAnsiTheme="minorHAnsi" w:cstheme="minorHAnsi"/>
          <w:color w:val="000000" w:themeColor="text1"/>
          <w:sz w:val="20"/>
        </w:rPr>
        <w:t xml:space="preserve"> End Date: </w:t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</w:r>
    </w:p>
    <w:tbl>
      <w:tblPr>
        <w:tblStyle w:val="TableGrid"/>
        <w:tblW w:w="11340" w:type="dxa"/>
        <w:tblInd w:w="-285" w:type="dxa"/>
        <w:tblLook w:val="04A0" w:firstRow="1" w:lastRow="0" w:firstColumn="1" w:lastColumn="0" w:noHBand="0" w:noVBand="1"/>
      </w:tblPr>
      <w:tblGrid>
        <w:gridCol w:w="3039"/>
        <w:gridCol w:w="1123"/>
        <w:gridCol w:w="1123"/>
        <w:gridCol w:w="1123"/>
        <w:gridCol w:w="1123"/>
        <w:gridCol w:w="1123"/>
        <w:gridCol w:w="1123"/>
        <w:gridCol w:w="1563"/>
      </w:tblGrid>
      <w:tr w:rsidR="000821BB" w:rsidRPr="000821BB" w14:paraId="7CB899AA" w14:textId="77777777" w:rsidTr="000821BB">
        <w:trPr>
          <w:trHeight w:val="755"/>
        </w:trPr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A83FE" w14:textId="77777777" w:rsidR="000821BB" w:rsidRPr="000821BB" w:rsidRDefault="000821BB" w:rsidP="0014658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0821B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Parameters for Review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1699D7" w14:textId="77777777" w:rsidR="000821BB" w:rsidRPr="000821BB" w:rsidRDefault="000821BB" w:rsidP="0014658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0821B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Day 1</w:t>
            </w:r>
          </w:p>
          <w:p w14:paraId="1A189C9B" w14:textId="77777777" w:rsidR="000821BB" w:rsidRPr="000821BB" w:rsidRDefault="000821BB" w:rsidP="0014658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0821B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__/__/__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3CB56F" w14:textId="77777777" w:rsidR="000821BB" w:rsidRPr="000821BB" w:rsidRDefault="000821BB" w:rsidP="0014658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0821B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Day 2</w:t>
            </w:r>
          </w:p>
          <w:p w14:paraId="5D0935F8" w14:textId="77777777" w:rsidR="000821BB" w:rsidRPr="000821BB" w:rsidRDefault="000821BB" w:rsidP="0014658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0821B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__/__/__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685258" w14:textId="77777777" w:rsidR="000821BB" w:rsidRPr="000821BB" w:rsidRDefault="000821BB" w:rsidP="0014658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0821B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Day 3</w:t>
            </w:r>
          </w:p>
          <w:p w14:paraId="4E2BDF59" w14:textId="77777777" w:rsidR="000821BB" w:rsidRPr="000821BB" w:rsidRDefault="000821BB" w:rsidP="0014658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0821B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__/__/__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2429F5" w14:textId="77777777" w:rsidR="000821BB" w:rsidRPr="000821BB" w:rsidRDefault="000821BB" w:rsidP="0014658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0821B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Day 4</w:t>
            </w:r>
          </w:p>
          <w:p w14:paraId="7A6A608F" w14:textId="77777777" w:rsidR="000821BB" w:rsidRPr="000821BB" w:rsidRDefault="000821BB" w:rsidP="0014658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0821B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__/__/__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0755DE" w14:textId="77777777" w:rsidR="000821BB" w:rsidRPr="000821BB" w:rsidRDefault="000821BB" w:rsidP="0014658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0821B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Day 5</w:t>
            </w:r>
          </w:p>
          <w:p w14:paraId="5A7612AB" w14:textId="77777777" w:rsidR="000821BB" w:rsidRPr="000821BB" w:rsidRDefault="000821BB" w:rsidP="0014658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0821B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__/__/__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B70EF9" w14:textId="77777777" w:rsidR="000821BB" w:rsidRPr="000821BB" w:rsidRDefault="000821BB" w:rsidP="0014658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0821B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Day 6</w:t>
            </w:r>
          </w:p>
          <w:p w14:paraId="4FC65307" w14:textId="77777777" w:rsidR="000821BB" w:rsidRPr="000821BB" w:rsidRDefault="000821BB" w:rsidP="0014658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0821B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__/__/__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C1507" w14:textId="77777777" w:rsidR="000821BB" w:rsidRPr="000821BB" w:rsidRDefault="000821BB" w:rsidP="0014658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0821B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Day 7</w:t>
            </w:r>
          </w:p>
          <w:p w14:paraId="7B6F6D14" w14:textId="77777777" w:rsidR="000821BB" w:rsidRPr="000821BB" w:rsidRDefault="000821BB" w:rsidP="0014658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0821B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__/__/__</w:t>
            </w:r>
          </w:p>
        </w:tc>
      </w:tr>
      <w:tr w:rsidR="000821BB" w:rsidRPr="000821BB" w14:paraId="1388FA56" w14:textId="77777777" w:rsidTr="000821BB">
        <w:trPr>
          <w:trHeight w:val="816"/>
        </w:trPr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0EC0345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0821B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Has an infection been identified?</w:t>
            </w:r>
          </w:p>
          <w:p w14:paraId="0946594B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  <w:r w:rsidRPr="000821BB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[If NO, STOP ANTIBIOTICS]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ADC42F2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25471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77818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Unclear</w:t>
            </w:r>
          </w:p>
          <w:p w14:paraId="1F0140AB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5081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E1A9240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96534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25795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Unclear</w:t>
            </w:r>
          </w:p>
          <w:p w14:paraId="2C696895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201097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2DDF2F8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7063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111980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Unclear</w:t>
            </w:r>
          </w:p>
          <w:p w14:paraId="77BF01F0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204305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5BA38F7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128287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124730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Unclear</w:t>
            </w:r>
          </w:p>
          <w:p w14:paraId="0428416A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179255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7621F5B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103218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199078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Unclear</w:t>
            </w:r>
          </w:p>
          <w:p w14:paraId="2A59A11B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48054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B864161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60533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37057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Unclear</w:t>
            </w:r>
          </w:p>
          <w:p w14:paraId="78870565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52206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1563" w:type="dxa"/>
            <w:tcBorders>
              <w:top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EE6E7C1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81009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8249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Unclear</w:t>
            </w:r>
          </w:p>
          <w:p w14:paraId="2B55BEE4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70630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</w:tc>
      </w:tr>
      <w:tr w:rsidR="000821BB" w:rsidRPr="000821BB" w14:paraId="15D0B247" w14:textId="77777777" w:rsidTr="000821BB">
        <w:trPr>
          <w:trHeight w:val="821"/>
        </w:trPr>
        <w:tc>
          <w:tcPr>
            <w:tcW w:w="3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8F86FFD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0821B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What infection is being treated?</w:t>
            </w:r>
          </w:p>
        </w:tc>
        <w:tc>
          <w:tcPr>
            <w:tcW w:w="1123" w:type="dxa"/>
            <w:tcBorders>
              <w:lef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DECFFF9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123" w:type="dxa"/>
            <w:tcMar>
              <w:left w:w="58" w:type="dxa"/>
              <w:right w:w="58" w:type="dxa"/>
            </w:tcMar>
            <w:vAlign w:val="center"/>
          </w:tcPr>
          <w:p w14:paraId="4824BCBD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123" w:type="dxa"/>
            <w:tcMar>
              <w:left w:w="58" w:type="dxa"/>
              <w:right w:w="58" w:type="dxa"/>
            </w:tcMar>
            <w:vAlign w:val="center"/>
          </w:tcPr>
          <w:p w14:paraId="44696ADD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123" w:type="dxa"/>
            <w:tcMar>
              <w:left w:w="58" w:type="dxa"/>
              <w:right w:w="58" w:type="dxa"/>
            </w:tcMar>
            <w:vAlign w:val="center"/>
          </w:tcPr>
          <w:p w14:paraId="1B356FB6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123" w:type="dxa"/>
            <w:tcMar>
              <w:left w:w="58" w:type="dxa"/>
              <w:right w:w="58" w:type="dxa"/>
            </w:tcMar>
            <w:vAlign w:val="center"/>
          </w:tcPr>
          <w:p w14:paraId="6C0B6145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123" w:type="dxa"/>
            <w:tcMar>
              <w:left w:w="58" w:type="dxa"/>
              <w:right w:w="58" w:type="dxa"/>
            </w:tcMar>
            <w:vAlign w:val="center"/>
          </w:tcPr>
          <w:p w14:paraId="0B9F9133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563" w:type="dxa"/>
            <w:tcBorders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3921232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0821BB" w:rsidRPr="000821BB" w14:paraId="48DD9631" w14:textId="77777777" w:rsidTr="000821BB">
        <w:trPr>
          <w:trHeight w:val="821"/>
        </w:trPr>
        <w:tc>
          <w:tcPr>
            <w:tcW w:w="3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254046B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0821B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Are culture data available?</w:t>
            </w:r>
          </w:p>
        </w:tc>
        <w:tc>
          <w:tcPr>
            <w:tcW w:w="1123" w:type="dxa"/>
            <w:tcBorders>
              <w:lef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C3A404E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121685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155815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Not sent</w:t>
            </w:r>
          </w:p>
          <w:p w14:paraId="11C1DC77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62353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Not back</w:t>
            </w:r>
          </w:p>
        </w:tc>
        <w:tc>
          <w:tcPr>
            <w:tcW w:w="1123" w:type="dxa"/>
            <w:tcMar>
              <w:left w:w="58" w:type="dxa"/>
              <w:right w:w="58" w:type="dxa"/>
            </w:tcMar>
            <w:vAlign w:val="center"/>
          </w:tcPr>
          <w:p w14:paraId="55336977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211620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187403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Not sent</w:t>
            </w:r>
          </w:p>
          <w:p w14:paraId="3061E8D3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111729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Not back</w:t>
            </w:r>
          </w:p>
        </w:tc>
        <w:tc>
          <w:tcPr>
            <w:tcW w:w="1123" w:type="dxa"/>
            <w:tcMar>
              <w:left w:w="58" w:type="dxa"/>
              <w:right w:w="58" w:type="dxa"/>
            </w:tcMar>
            <w:vAlign w:val="center"/>
          </w:tcPr>
          <w:p w14:paraId="372DC463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168751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22576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Not sent</w:t>
            </w:r>
          </w:p>
          <w:p w14:paraId="71D3ECB8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160877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Not back</w:t>
            </w:r>
          </w:p>
        </w:tc>
        <w:tc>
          <w:tcPr>
            <w:tcW w:w="1123" w:type="dxa"/>
            <w:tcMar>
              <w:left w:w="58" w:type="dxa"/>
              <w:right w:w="58" w:type="dxa"/>
            </w:tcMar>
            <w:vAlign w:val="center"/>
          </w:tcPr>
          <w:p w14:paraId="6A2D381E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139403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212683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Not sent</w:t>
            </w:r>
          </w:p>
          <w:p w14:paraId="63CEB8AE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136208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Not back</w:t>
            </w:r>
          </w:p>
        </w:tc>
        <w:tc>
          <w:tcPr>
            <w:tcW w:w="1123" w:type="dxa"/>
            <w:tcMar>
              <w:left w:w="58" w:type="dxa"/>
              <w:right w:w="58" w:type="dxa"/>
            </w:tcMar>
            <w:vAlign w:val="center"/>
          </w:tcPr>
          <w:p w14:paraId="0C8FC6A0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66598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47526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Not sent</w:t>
            </w:r>
          </w:p>
          <w:p w14:paraId="02C3B2AF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18822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Not back</w:t>
            </w:r>
          </w:p>
        </w:tc>
        <w:tc>
          <w:tcPr>
            <w:tcW w:w="1123" w:type="dxa"/>
            <w:tcMar>
              <w:left w:w="58" w:type="dxa"/>
              <w:right w:w="58" w:type="dxa"/>
            </w:tcMar>
            <w:vAlign w:val="center"/>
          </w:tcPr>
          <w:p w14:paraId="28AA8CC9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209165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116870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Not sent</w:t>
            </w:r>
          </w:p>
          <w:p w14:paraId="31E7D11E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65026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Not back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54E2B11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151541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31858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Not sent</w:t>
            </w:r>
          </w:p>
          <w:p w14:paraId="42D6E35F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109697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Not back</w:t>
            </w:r>
          </w:p>
        </w:tc>
      </w:tr>
      <w:tr w:rsidR="000821BB" w:rsidRPr="000821BB" w14:paraId="2CD96666" w14:textId="77777777" w:rsidTr="000821BB">
        <w:trPr>
          <w:trHeight w:val="977"/>
        </w:trPr>
        <w:tc>
          <w:tcPr>
            <w:tcW w:w="3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7D7B81B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0821B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Should regimen be adjusted based on additional clinical/micro data?</w:t>
            </w:r>
          </w:p>
          <w:p w14:paraId="29BEC9A3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  <w:r w:rsidRPr="000821BB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[If YES, provide reason and new regimen below]</w:t>
            </w:r>
          </w:p>
        </w:tc>
        <w:tc>
          <w:tcPr>
            <w:tcW w:w="1123" w:type="dxa"/>
            <w:tcBorders>
              <w:lef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74A465D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7319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91474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1123" w:type="dxa"/>
            <w:tcMar>
              <w:left w:w="58" w:type="dxa"/>
              <w:right w:w="58" w:type="dxa"/>
            </w:tcMar>
            <w:vAlign w:val="center"/>
          </w:tcPr>
          <w:p w14:paraId="177A1097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94693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80258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1123" w:type="dxa"/>
            <w:tcMar>
              <w:left w:w="58" w:type="dxa"/>
              <w:right w:w="58" w:type="dxa"/>
            </w:tcMar>
            <w:vAlign w:val="center"/>
          </w:tcPr>
          <w:p w14:paraId="40DB2A2D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175562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135363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1123" w:type="dxa"/>
            <w:tcMar>
              <w:left w:w="58" w:type="dxa"/>
              <w:right w:w="58" w:type="dxa"/>
            </w:tcMar>
            <w:vAlign w:val="center"/>
          </w:tcPr>
          <w:p w14:paraId="32EDD877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144329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7909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1123" w:type="dxa"/>
            <w:tcMar>
              <w:left w:w="58" w:type="dxa"/>
              <w:right w:w="58" w:type="dxa"/>
            </w:tcMar>
            <w:vAlign w:val="center"/>
          </w:tcPr>
          <w:p w14:paraId="69961815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204967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40853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1123" w:type="dxa"/>
            <w:tcMar>
              <w:left w:w="58" w:type="dxa"/>
              <w:right w:w="58" w:type="dxa"/>
            </w:tcMar>
            <w:vAlign w:val="center"/>
          </w:tcPr>
          <w:p w14:paraId="3E26C914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106494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211192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0FCC9DF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77297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136113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</w:tc>
      </w:tr>
      <w:tr w:rsidR="000821BB" w:rsidRPr="000821BB" w14:paraId="5F153F87" w14:textId="77777777" w:rsidTr="000821BB">
        <w:trPr>
          <w:trHeight w:val="821"/>
        </w:trPr>
        <w:tc>
          <w:tcPr>
            <w:tcW w:w="3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B3A3098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0821B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Is regimen appropriate based on renal/hepatic functions?</w:t>
            </w:r>
            <w:r w:rsidRPr="000821B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br/>
            </w:r>
            <w:r w:rsidRPr="000821BB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[If NO, provide new regimen below]</w:t>
            </w:r>
          </w:p>
        </w:tc>
        <w:tc>
          <w:tcPr>
            <w:tcW w:w="1123" w:type="dxa"/>
            <w:tcBorders>
              <w:lef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2671361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135091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198049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1123" w:type="dxa"/>
            <w:tcMar>
              <w:left w:w="58" w:type="dxa"/>
              <w:right w:w="58" w:type="dxa"/>
            </w:tcMar>
            <w:vAlign w:val="center"/>
          </w:tcPr>
          <w:p w14:paraId="775F5A1C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151078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44877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1123" w:type="dxa"/>
            <w:tcMar>
              <w:left w:w="58" w:type="dxa"/>
              <w:right w:w="58" w:type="dxa"/>
            </w:tcMar>
            <w:vAlign w:val="center"/>
          </w:tcPr>
          <w:p w14:paraId="2010D757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90595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45630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1123" w:type="dxa"/>
            <w:tcMar>
              <w:left w:w="58" w:type="dxa"/>
              <w:right w:w="58" w:type="dxa"/>
            </w:tcMar>
            <w:vAlign w:val="center"/>
          </w:tcPr>
          <w:p w14:paraId="4121DF20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74302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50568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1123" w:type="dxa"/>
            <w:tcMar>
              <w:left w:w="58" w:type="dxa"/>
              <w:right w:w="58" w:type="dxa"/>
            </w:tcMar>
            <w:vAlign w:val="center"/>
          </w:tcPr>
          <w:p w14:paraId="4B79A325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163536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112943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1123" w:type="dxa"/>
            <w:tcMar>
              <w:left w:w="58" w:type="dxa"/>
              <w:right w:w="58" w:type="dxa"/>
            </w:tcMar>
            <w:vAlign w:val="center"/>
          </w:tcPr>
          <w:p w14:paraId="14749816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132910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124406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7FB4F12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196322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180423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</w:tc>
      </w:tr>
      <w:tr w:rsidR="000821BB" w:rsidRPr="000821BB" w14:paraId="3FBC59F2" w14:textId="77777777" w:rsidTr="000821BB">
        <w:trPr>
          <w:trHeight w:val="821"/>
        </w:trPr>
        <w:tc>
          <w:tcPr>
            <w:tcW w:w="3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D32FDA7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  <w:r w:rsidRPr="000821B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If IV, can it be converted to PO?</w:t>
            </w:r>
            <w:r w:rsidRPr="000821B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br/>
            </w:r>
            <w:r w:rsidRPr="000821BB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[If YES, provide new regimen below]</w:t>
            </w:r>
          </w:p>
        </w:tc>
        <w:tc>
          <w:tcPr>
            <w:tcW w:w="1123" w:type="dxa"/>
            <w:tcBorders>
              <w:left w:val="single" w:sz="12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839C0D1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156753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53497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  <w:p w14:paraId="1AA6E0E7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37246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PO only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F0EC2A1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3659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166985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  <w:p w14:paraId="444D639E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138421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PO only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7F38906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63746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59730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  <w:p w14:paraId="04DCA937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126642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PO only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0544407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129046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50140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  <w:p w14:paraId="5BC277FD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115926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PO only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E820EA2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66023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94615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  <w:p w14:paraId="6E784201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76688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PO only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6890273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88614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157177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  <w:p w14:paraId="212FA06A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68038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PO only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B29C38C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37944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56911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  <w:p w14:paraId="4C3F9ECF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7213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PO only</w:t>
            </w:r>
          </w:p>
        </w:tc>
      </w:tr>
      <w:tr w:rsidR="000821BB" w:rsidRPr="000821BB" w14:paraId="2383D333" w14:textId="77777777" w:rsidTr="000821BB">
        <w:trPr>
          <w:trHeight w:val="821"/>
        </w:trPr>
        <w:tc>
          <w:tcPr>
            <w:tcW w:w="30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7D35E39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0821B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Is duration shortest possible to resolve infection?</w:t>
            </w:r>
            <w:r w:rsidRPr="000821BB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br/>
            </w:r>
            <w:r w:rsidRPr="000821BB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[If NO, provide new duration below]</w:t>
            </w:r>
          </w:p>
        </w:tc>
        <w:tc>
          <w:tcPr>
            <w:tcW w:w="1123" w:type="dxa"/>
            <w:tcBorders>
              <w:left w:val="single" w:sz="12" w:space="0" w:color="auto"/>
              <w:bottom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2D28B38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152917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16910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233CD5F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79525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18031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85A69D0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129201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188679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F9A2228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20122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166724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71D5151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105592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48647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AC562C6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153603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52853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1563" w:type="dxa"/>
            <w:tcBorders>
              <w:bottom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16B114F" w14:textId="77777777" w:rsidR="000821BB" w:rsidRPr="000821BB" w:rsidRDefault="000821BB" w:rsidP="0014658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102459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Yes</w:t>
            </w:r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154682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1B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Pr="000821B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No</w:t>
            </w:r>
          </w:p>
        </w:tc>
      </w:tr>
    </w:tbl>
    <w:p w14:paraId="0267E2BD" w14:textId="77777777" w:rsidR="001B6776" w:rsidRDefault="001B6776" w:rsidP="001B6776">
      <w:pPr>
        <w:widowContro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34A1AA8" w14:textId="49349C95" w:rsidR="000821BB" w:rsidRDefault="000821BB" w:rsidP="001B6776">
      <w:pPr>
        <w:widowContro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821B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Reason(s) for Adjusting Antibiotic Regimen:</w:t>
      </w:r>
    </w:p>
    <w:p w14:paraId="1CED4B51" w14:textId="77777777" w:rsidR="000821BB" w:rsidRPr="000821BB" w:rsidRDefault="000821BB" w:rsidP="001B6776">
      <w:pPr>
        <w:widowControl w:val="0"/>
        <w:ind w:left="45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21BB">
        <w:rPr>
          <w:rFonts w:asciiTheme="minorHAnsi" w:hAnsiTheme="minorHAnsi" w:cstheme="minorHAnsi"/>
          <w:color w:val="000000" w:themeColor="text1"/>
          <w:sz w:val="22"/>
          <w:szCs w:val="22"/>
        </w:rPr>
        <w:t>□ Yes, due to bug-drug mismatch</w:t>
      </w:r>
      <w:r w:rsidRPr="000821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821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821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□ Yes, therapy can be streamlined using fewer agents</w:t>
      </w:r>
    </w:p>
    <w:p w14:paraId="566F2350" w14:textId="194B4E01" w:rsidR="000821BB" w:rsidRDefault="000821BB" w:rsidP="001B6776">
      <w:pPr>
        <w:widowControl w:val="0"/>
        <w:ind w:left="45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21BB">
        <w:rPr>
          <w:rFonts w:asciiTheme="minorHAnsi" w:hAnsiTheme="minorHAnsi" w:cstheme="minorHAnsi"/>
          <w:color w:val="000000" w:themeColor="text1"/>
          <w:sz w:val="22"/>
          <w:szCs w:val="22"/>
        </w:rPr>
        <w:t>□ Yes, narrower spectrum agent can be used</w:t>
      </w:r>
      <w:r w:rsidRPr="000821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□ Yes, due to adverse drug reactions, toxicity, or interaction</w:t>
      </w:r>
    </w:p>
    <w:p w14:paraId="78FC2D11" w14:textId="77777777" w:rsidR="001B6776" w:rsidRPr="000821BB" w:rsidRDefault="001B6776" w:rsidP="001B6776">
      <w:pPr>
        <w:widowControl w:val="0"/>
        <w:ind w:left="450" w:righ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CD54AD" w14:textId="77777777" w:rsidR="000821BB" w:rsidRPr="000821BB" w:rsidRDefault="000821BB" w:rsidP="001B6776">
      <w:pPr>
        <w:widowControl w:val="0"/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821B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Recommended New Antibiotic Regimen:</w:t>
      </w:r>
    </w:p>
    <w:p w14:paraId="7F363568" w14:textId="77777777" w:rsidR="000821BB" w:rsidRPr="000821BB" w:rsidRDefault="000821BB" w:rsidP="001B6776">
      <w:pPr>
        <w:widowControl w:val="0"/>
        <w:tabs>
          <w:tab w:val="left" w:pos="0"/>
          <w:tab w:val="left" w:pos="2160"/>
          <w:tab w:val="left" w:pos="3600"/>
          <w:tab w:val="left" w:pos="4860"/>
          <w:tab w:val="left" w:pos="6660"/>
          <w:tab w:val="left" w:pos="8640"/>
          <w:tab w:val="left" w:pos="10620"/>
        </w:tabs>
        <w:spacing w:after="240"/>
        <w:ind w:right="-547"/>
        <w:rPr>
          <w:rFonts w:asciiTheme="minorHAnsi" w:hAnsiTheme="minorHAnsi" w:cstheme="minorHAnsi"/>
          <w:color w:val="000000" w:themeColor="text1"/>
          <w:sz w:val="20"/>
          <w:u w:val="single"/>
        </w:rPr>
      </w:pPr>
      <w:r w:rsidRPr="000821BB">
        <w:rPr>
          <w:rFonts w:asciiTheme="minorHAnsi" w:hAnsiTheme="minorHAnsi" w:cstheme="minorHAnsi"/>
          <w:color w:val="000000" w:themeColor="text1"/>
          <w:sz w:val="20"/>
        </w:rPr>
        <w:t xml:space="preserve">Drug 1: </w:t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</w:r>
      <w:r w:rsidRPr="000821BB">
        <w:rPr>
          <w:rFonts w:asciiTheme="minorHAnsi" w:hAnsiTheme="minorHAnsi" w:cstheme="minorHAnsi"/>
          <w:color w:val="000000" w:themeColor="text1"/>
          <w:sz w:val="20"/>
        </w:rPr>
        <w:t xml:space="preserve"> Dose: </w:t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</w:r>
      <w:r w:rsidRPr="000821BB">
        <w:rPr>
          <w:rFonts w:asciiTheme="minorHAnsi" w:hAnsiTheme="minorHAnsi" w:cstheme="minorHAnsi"/>
          <w:color w:val="000000" w:themeColor="text1"/>
          <w:sz w:val="20"/>
        </w:rPr>
        <w:t xml:space="preserve"> Route: </w:t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</w:r>
      <w:r w:rsidRPr="000821BB">
        <w:rPr>
          <w:rFonts w:asciiTheme="minorHAnsi" w:hAnsiTheme="minorHAnsi" w:cstheme="minorHAnsi"/>
          <w:color w:val="000000" w:themeColor="text1"/>
          <w:sz w:val="20"/>
        </w:rPr>
        <w:t xml:space="preserve"> Frequency: </w:t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</w:r>
      <w:r w:rsidRPr="000821BB">
        <w:rPr>
          <w:rFonts w:asciiTheme="minorHAnsi" w:hAnsiTheme="minorHAnsi" w:cstheme="minorHAnsi"/>
          <w:color w:val="000000" w:themeColor="text1"/>
          <w:sz w:val="20"/>
        </w:rPr>
        <w:t xml:space="preserve"> Date of Change: </w:t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</w:r>
    </w:p>
    <w:p w14:paraId="5DABC3D7" w14:textId="77777777" w:rsidR="000821BB" w:rsidRPr="000821BB" w:rsidRDefault="000821BB" w:rsidP="001B6776">
      <w:pPr>
        <w:widowControl w:val="0"/>
        <w:tabs>
          <w:tab w:val="left" w:pos="0"/>
          <w:tab w:val="left" w:pos="2160"/>
          <w:tab w:val="left" w:pos="3600"/>
          <w:tab w:val="left" w:pos="4860"/>
          <w:tab w:val="left" w:pos="6660"/>
          <w:tab w:val="left" w:pos="8640"/>
          <w:tab w:val="left" w:pos="10620"/>
        </w:tabs>
        <w:spacing w:after="240"/>
        <w:ind w:right="-547"/>
        <w:rPr>
          <w:rFonts w:asciiTheme="minorHAnsi" w:hAnsiTheme="minorHAnsi" w:cstheme="minorHAnsi"/>
          <w:color w:val="000000" w:themeColor="text1"/>
          <w:sz w:val="20"/>
          <w:u w:val="single"/>
        </w:rPr>
      </w:pPr>
      <w:r w:rsidRPr="000821BB">
        <w:rPr>
          <w:rFonts w:asciiTheme="minorHAnsi" w:hAnsiTheme="minorHAnsi" w:cstheme="minorHAnsi"/>
          <w:color w:val="000000" w:themeColor="text1"/>
          <w:sz w:val="20"/>
        </w:rPr>
        <w:t xml:space="preserve">Drug 2: </w:t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  <w:t xml:space="preserve"> </w:t>
      </w:r>
      <w:r w:rsidRPr="000821BB">
        <w:rPr>
          <w:rFonts w:asciiTheme="minorHAnsi" w:hAnsiTheme="minorHAnsi" w:cstheme="minorHAnsi"/>
          <w:color w:val="000000" w:themeColor="text1"/>
          <w:sz w:val="20"/>
        </w:rPr>
        <w:t xml:space="preserve">Dose: </w:t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</w:r>
      <w:r w:rsidRPr="000821BB">
        <w:rPr>
          <w:rFonts w:asciiTheme="minorHAnsi" w:hAnsiTheme="minorHAnsi" w:cstheme="minorHAnsi"/>
          <w:color w:val="000000" w:themeColor="text1"/>
          <w:sz w:val="20"/>
        </w:rPr>
        <w:t xml:space="preserve"> Route: </w:t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</w:r>
      <w:r w:rsidRPr="000821BB">
        <w:rPr>
          <w:rFonts w:asciiTheme="minorHAnsi" w:hAnsiTheme="minorHAnsi" w:cstheme="minorHAnsi"/>
          <w:color w:val="000000" w:themeColor="text1"/>
          <w:sz w:val="20"/>
        </w:rPr>
        <w:t xml:space="preserve"> Frequency: </w:t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</w:r>
      <w:r w:rsidRPr="000821BB">
        <w:rPr>
          <w:rFonts w:asciiTheme="minorHAnsi" w:hAnsiTheme="minorHAnsi" w:cstheme="minorHAnsi"/>
          <w:color w:val="000000" w:themeColor="text1"/>
          <w:sz w:val="20"/>
        </w:rPr>
        <w:t xml:space="preserve"> Date of Change: </w:t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</w:r>
    </w:p>
    <w:p w14:paraId="2D2654D3" w14:textId="5AC49143" w:rsidR="00035B5A" w:rsidRPr="0090005D" w:rsidRDefault="000821BB" w:rsidP="001B6776">
      <w:pPr>
        <w:widowControl w:val="0"/>
        <w:tabs>
          <w:tab w:val="left" w:pos="0"/>
          <w:tab w:val="left" w:pos="2160"/>
          <w:tab w:val="left" w:pos="3600"/>
          <w:tab w:val="left" w:pos="4860"/>
          <w:tab w:val="left" w:pos="6660"/>
          <w:tab w:val="left" w:pos="8640"/>
          <w:tab w:val="left" w:pos="10620"/>
        </w:tabs>
        <w:spacing w:after="240"/>
        <w:ind w:right="-547"/>
        <w:rPr>
          <w:rFonts w:asciiTheme="minorHAnsi" w:hAnsiTheme="minorHAnsi" w:cstheme="minorHAnsi"/>
          <w:bCs/>
          <w:sz w:val="32"/>
          <w:szCs w:val="40"/>
        </w:rPr>
      </w:pPr>
      <w:r w:rsidRPr="000821BB">
        <w:rPr>
          <w:rFonts w:asciiTheme="minorHAnsi" w:hAnsiTheme="minorHAnsi" w:cstheme="minorHAnsi"/>
          <w:color w:val="000000" w:themeColor="text1"/>
          <w:sz w:val="20"/>
        </w:rPr>
        <w:t xml:space="preserve">Drug 3: </w:t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  <w:t xml:space="preserve"> </w:t>
      </w:r>
      <w:r w:rsidRPr="000821BB">
        <w:rPr>
          <w:rFonts w:asciiTheme="minorHAnsi" w:hAnsiTheme="minorHAnsi" w:cstheme="minorHAnsi"/>
          <w:color w:val="000000" w:themeColor="text1"/>
          <w:sz w:val="20"/>
        </w:rPr>
        <w:t xml:space="preserve">Dose: </w:t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</w:r>
      <w:r w:rsidRPr="000821BB">
        <w:rPr>
          <w:rFonts w:asciiTheme="minorHAnsi" w:hAnsiTheme="minorHAnsi" w:cstheme="minorHAnsi"/>
          <w:color w:val="000000" w:themeColor="text1"/>
          <w:sz w:val="20"/>
        </w:rPr>
        <w:t xml:space="preserve"> Route: </w:t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</w:r>
      <w:r w:rsidRPr="000821BB">
        <w:rPr>
          <w:rFonts w:asciiTheme="minorHAnsi" w:hAnsiTheme="minorHAnsi" w:cstheme="minorHAnsi"/>
          <w:color w:val="000000" w:themeColor="text1"/>
          <w:sz w:val="20"/>
        </w:rPr>
        <w:t xml:space="preserve"> Frequency: </w:t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</w:r>
      <w:r w:rsidRPr="000821BB">
        <w:rPr>
          <w:rFonts w:asciiTheme="minorHAnsi" w:hAnsiTheme="minorHAnsi" w:cstheme="minorHAnsi"/>
          <w:color w:val="000000" w:themeColor="text1"/>
          <w:sz w:val="20"/>
        </w:rPr>
        <w:t xml:space="preserve"> Date of Change: </w:t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</w:r>
      <w:r w:rsidRPr="000821BB">
        <w:rPr>
          <w:rFonts w:asciiTheme="minorHAnsi" w:hAnsiTheme="minorHAnsi" w:cstheme="minorHAnsi"/>
          <w:color w:val="000000" w:themeColor="text1"/>
          <w:sz w:val="20"/>
          <w:u w:val="single"/>
        </w:rPr>
        <w:tab/>
      </w:r>
      <w:r w:rsidR="0090005D">
        <w:rPr>
          <w:bCs/>
          <w:color w:val="C00000"/>
          <w:sz w:val="36"/>
          <w:szCs w:val="40"/>
        </w:rPr>
        <w:tab/>
      </w:r>
    </w:p>
    <w:sectPr w:rsidR="00035B5A" w:rsidRPr="0090005D" w:rsidSect="000821BB">
      <w:headerReference w:type="default" r:id="rId7"/>
      <w:footerReference w:type="default" r:id="rId8"/>
      <w:pgSz w:w="12240" w:h="15840"/>
      <w:pgMar w:top="720" w:right="720" w:bottom="720" w:left="720" w:header="36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C391" w14:textId="77777777" w:rsidR="00AF5EDE" w:rsidRDefault="00AF5EDE" w:rsidP="00035B5A">
      <w:r>
        <w:separator/>
      </w:r>
    </w:p>
  </w:endnote>
  <w:endnote w:type="continuationSeparator" w:id="0">
    <w:p w14:paraId="389DA77C" w14:textId="77777777" w:rsidR="00AF5EDE" w:rsidRDefault="00AF5EDE" w:rsidP="0003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B970" w14:textId="77777777" w:rsidR="00035B5A" w:rsidRDefault="00035B5A" w:rsidP="00035B5A">
    <w:pPr>
      <w:pStyle w:val="Footer"/>
      <w:rPr>
        <w:rFonts w:ascii="Avenir Next LT Pro" w:hAnsi="Avenir Next LT Pro"/>
        <w:caps/>
        <w:sz w:val="18"/>
        <w:szCs w:val="18"/>
      </w:rPr>
    </w:pPr>
    <w:r w:rsidRPr="00C664A9">
      <w:rPr>
        <w:rFonts w:ascii="Avenir Next LT Pro" w:hAnsi="Avenir Next LT Pro"/>
        <w:caps/>
        <w:sz w:val="18"/>
        <w:szCs w:val="18"/>
      </w:rPr>
      <w:t>988713 N</w:t>
    </w:r>
    <w:r>
      <w:rPr>
        <w:rFonts w:ascii="Avenir Next LT Pro" w:hAnsi="Avenir Next LT Pro"/>
        <w:caps/>
        <w:sz w:val="18"/>
        <w:szCs w:val="18"/>
      </w:rPr>
      <w:t>ebraska</w:t>
    </w:r>
    <w:r w:rsidRPr="00C664A9">
      <w:rPr>
        <w:rFonts w:ascii="Avenir Next LT Pro" w:hAnsi="Avenir Next LT Pro"/>
        <w:caps/>
        <w:sz w:val="18"/>
        <w:szCs w:val="18"/>
      </w:rPr>
      <w:t xml:space="preserve"> mEDICAL cENTER, oMAHA, ne 68198-8713</w:t>
    </w:r>
  </w:p>
  <w:p w14:paraId="239CCC3A" w14:textId="794B59E5" w:rsidR="000821BB" w:rsidRPr="000821BB" w:rsidRDefault="00035B5A" w:rsidP="000821BB">
    <w:pPr>
      <w:pStyle w:val="Footer"/>
    </w:pPr>
    <w:bookmarkStart w:id="0" w:name="_Hlk125976220"/>
    <w:bookmarkStart w:id="1" w:name="_Hlk125976221"/>
    <w:bookmarkStart w:id="2" w:name="_Hlk125976226"/>
    <w:bookmarkStart w:id="3" w:name="_Hlk125976227"/>
    <w:r>
      <w:rPr>
        <w:rFonts w:ascii="ArialMT" w:hAnsi="ArialMT" w:cs="ArialMT"/>
        <w:sz w:val="14"/>
        <w:szCs w:val="14"/>
      </w:rPr>
      <w:t>Nebraska ASAP is funded by the Nebraska DHHS HAI/AR Program through a CDC grant.</w:t>
    </w:r>
    <w:bookmarkEnd w:id="0"/>
    <w:bookmarkEnd w:id="1"/>
    <w:bookmarkEnd w:id="2"/>
    <w:bookmarkEnd w:id="3"/>
    <w:r>
      <w:rPr>
        <w:rFonts w:ascii="ArialMT" w:hAnsi="ArialMT" w:cs="ArialMT"/>
        <w:sz w:val="14"/>
        <w:szCs w:val="14"/>
      </w:rPr>
      <w:t xml:space="preserve">                                                                                     </w:t>
    </w:r>
    <w:r w:rsidR="000821BB">
      <w:rPr>
        <w:rFonts w:ascii="ArialMT" w:hAnsi="ArialMT" w:cs="ArialMT"/>
        <w:sz w:val="14"/>
        <w:szCs w:val="14"/>
      </w:rPr>
      <w:t xml:space="preserve">              </w:t>
    </w:r>
    <w:r w:rsidR="000821BB" w:rsidRPr="000821BB">
      <w:rPr>
        <w:rFonts w:ascii="Avenir Next LT Pro" w:hAnsi="Avenir Next LT Pro" w:cs="ArialMT"/>
        <w:sz w:val="18"/>
        <w:szCs w:val="18"/>
      </w:rPr>
      <w:fldChar w:fldCharType="begin"/>
    </w:r>
    <w:r w:rsidR="000821BB" w:rsidRPr="000821BB">
      <w:rPr>
        <w:rFonts w:ascii="Avenir Next LT Pro" w:hAnsi="Avenir Next LT Pro" w:cs="ArialMT"/>
        <w:sz w:val="18"/>
        <w:szCs w:val="18"/>
      </w:rPr>
      <w:instrText xml:space="preserve"> DATE \@ "M/d/yyyy" </w:instrText>
    </w:r>
    <w:r w:rsidR="000821BB" w:rsidRPr="000821BB">
      <w:rPr>
        <w:rFonts w:ascii="Avenir Next LT Pro" w:hAnsi="Avenir Next LT Pro" w:cs="ArialMT"/>
        <w:sz w:val="18"/>
        <w:szCs w:val="18"/>
      </w:rPr>
      <w:fldChar w:fldCharType="separate"/>
    </w:r>
    <w:r w:rsidR="001B6776">
      <w:rPr>
        <w:rFonts w:ascii="Avenir Next LT Pro" w:hAnsi="Avenir Next LT Pro" w:cs="ArialMT"/>
        <w:noProof/>
        <w:sz w:val="18"/>
        <w:szCs w:val="18"/>
      </w:rPr>
      <w:t>2/1/2023</w:t>
    </w:r>
    <w:r w:rsidR="000821BB" w:rsidRPr="000821BB">
      <w:rPr>
        <w:rFonts w:ascii="Avenir Next LT Pro" w:hAnsi="Avenir Next LT Pro" w:cs="ArialMT"/>
        <w:sz w:val="18"/>
        <w:szCs w:val="18"/>
      </w:rPr>
      <w:fldChar w:fldCharType="end"/>
    </w:r>
  </w:p>
  <w:p w14:paraId="279E0993" w14:textId="5153827E" w:rsidR="000821BB" w:rsidRDefault="00035B5A" w:rsidP="00035B5A">
    <w:pPr>
      <w:pStyle w:val="Footer"/>
      <w:rPr>
        <w:rFonts w:ascii="ArialMT" w:hAnsi="ArialMT" w:cs="ArialMT"/>
        <w:sz w:val="18"/>
        <w:szCs w:val="18"/>
      </w:rPr>
    </w:pPr>
    <w:r>
      <w:rPr>
        <w:rFonts w:ascii="ArialMT" w:hAnsi="ArialMT" w:cs="ArialMT"/>
        <w:sz w:val="14"/>
        <w:szCs w:val="14"/>
      </w:rPr>
      <w:t xml:space="preserve">                                                                                              </w:t>
    </w:r>
    <w:r w:rsidRPr="00035B5A">
      <w:rPr>
        <w:rFonts w:ascii="ArialMT" w:hAnsi="ArialMT" w:cs="ArialMT"/>
        <w:sz w:val="18"/>
        <w:szCs w:val="18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DF42" w14:textId="77777777" w:rsidR="00AF5EDE" w:rsidRDefault="00AF5EDE" w:rsidP="00035B5A">
      <w:r>
        <w:separator/>
      </w:r>
    </w:p>
  </w:footnote>
  <w:footnote w:type="continuationSeparator" w:id="0">
    <w:p w14:paraId="5A3D24D5" w14:textId="77777777" w:rsidR="00AF5EDE" w:rsidRDefault="00AF5EDE" w:rsidP="0003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48D2" w14:textId="3DE95056" w:rsidR="00035B5A" w:rsidRDefault="00035B5A">
    <w:pPr>
      <w:pStyle w:val="Header"/>
    </w:pPr>
    <w:r>
      <w:rPr>
        <w:noProof/>
      </w:rPr>
      <w:drawing>
        <wp:inline distT="0" distB="0" distL="0" distR="0" wp14:anchorId="3ABBC01F" wp14:editId="4FC626AC">
          <wp:extent cx="2628900" cy="5799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291" cy="582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E2F68"/>
    <w:multiLevelType w:val="hybridMultilevel"/>
    <w:tmpl w:val="B5202892"/>
    <w:lvl w:ilvl="0" w:tplc="9D7AF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30123"/>
    <w:multiLevelType w:val="hybridMultilevel"/>
    <w:tmpl w:val="E47AA33E"/>
    <w:lvl w:ilvl="0" w:tplc="9D7AF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4658513">
    <w:abstractNumId w:val="1"/>
  </w:num>
  <w:num w:numId="2" w16cid:durableId="1956593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5A"/>
    <w:rsid w:val="00035B5A"/>
    <w:rsid w:val="000821BB"/>
    <w:rsid w:val="0015024F"/>
    <w:rsid w:val="001B6776"/>
    <w:rsid w:val="00245297"/>
    <w:rsid w:val="00406BB1"/>
    <w:rsid w:val="005E7AAF"/>
    <w:rsid w:val="00614173"/>
    <w:rsid w:val="0090005D"/>
    <w:rsid w:val="00910864"/>
    <w:rsid w:val="00A36D0A"/>
    <w:rsid w:val="00AF5EDE"/>
    <w:rsid w:val="00BB0A14"/>
    <w:rsid w:val="00C17CFF"/>
    <w:rsid w:val="00C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9A715"/>
  <w15:chartTrackingRefBased/>
  <w15:docId w15:val="{B0EBE926-80E9-4303-BE4F-3C9CAF4F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B5A"/>
  </w:style>
  <w:style w:type="paragraph" w:styleId="Footer">
    <w:name w:val="footer"/>
    <w:basedOn w:val="Normal"/>
    <w:link w:val="FooterChar"/>
    <w:uiPriority w:val="99"/>
    <w:unhideWhenUsed/>
    <w:rsid w:val="00035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B5A"/>
  </w:style>
  <w:style w:type="table" w:styleId="TableGrid">
    <w:name w:val="Table Grid"/>
    <w:basedOn w:val="TableNormal"/>
    <w:uiPriority w:val="39"/>
    <w:rsid w:val="0003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B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Deacy, Margaret</dc:creator>
  <cp:keywords/>
  <dc:description/>
  <cp:lastModifiedBy>Deacy, Margaret</cp:lastModifiedBy>
  <cp:revision>2</cp:revision>
  <dcterms:created xsi:type="dcterms:W3CDTF">2023-02-01T17:22:00Z</dcterms:created>
  <dcterms:modified xsi:type="dcterms:W3CDTF">2023-02-01T17:22:00Z</dcterms:modified>
</cp:coreProperties>
</file>